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877DE4" w14:textId="638F6DB6" w:rsidR="00841976" w:rsidRPr="00DF2832" w:rsidRDefault="008D235B">
      <w:pPr>
        <w:rPr>
          <w:rFonts w:ascii="Century Gothic" w:hAnsi="Century Gothic"/>
        </w:rPr>
      </w:pPr>
      <w:r w:rsidRPr="00DF2832">
        <w:rPr>
          <w:rFonts w:ascii="Century Gothic" w:hAnsi="Century Gothic" w:cs="Arial"/>
          <w:b/>
          <w:noProof/>
          <w:lang w:eastAsia="en-GB"/>
        </w:rPr>
        <mc:AlternateContent>
          <mc:Choice Requires="wps">
            <w:drawing>
              <wp:anchor distT="0" distB="0" distL="114300" distR="114300" simplePos="0" relativeHeight="251653632" behindDoc="0" locked="0" layoutInCell="1" allowOverlap="1" wp14:anchorId="7050A9AC" wp14:editId="4042F3CA">
                <wp:simplePos x="0" y="0"/>
                <wp:positionH relativeFrom="margin">
                  <wp:posOffset>666750</wp:posOffset>
                </wp:positionH>
                <wp:positionV relativeFrom="paragraph">
                  <wp:posOffset>218440</wp:posOffset>
                </wp:positionV>
                <wp:extent cx="5419725" cy="771525"/>
                <wp:effectExtent l="0" t="0" r="0" b="0"/>
                <wp:wrapThrough wrapText="bothSides">
                  <wp:wrapPolygon edited="0">
                    <wp:start x="0" y="0"/>
                    <wp:lineTo x="0" y="21600"/>
                    <wp:lineTo x="21600" y="21600"/>
                    <wp:lineTo x="21600" y="0"/>
                  </wp:wrapPolygon>
                </wp:wrapThrough>
                <wp:docPr id="69"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419725" cy="771525"/>
                        </a:xfrm>
                        <a:prstGeom prst="rect">
                          <a:avLst/>
                        </a:prstGeom>
                      </wps:spPr>
                      <wps:txbx>
                        <w:txbxContent>
                          <w:p w14:paraId="317D6BE8" w14:textId="77777777" w:rsidR="00240EF2" w:rsidRPr="00841976" w:rsidRDefault="00240EF2" w:rsidP="00841976">
                            <w:pPr>
                              <w:pStyle w:val="NormalWeb"/>
                              <w:kinsoku w:val="0"/>
                              <w:overflowPunct w:val="0"/>
                              <w:spacing w:before="0" w:beforeAutospacing="0" w:after="0" w:afterAutospacing="0"/>
                              <w:jc w:val="center"/>
                              <w:textAlignment w:val="baseline"/>
                              <w:rPr>
                                <w:rFonts w:ascii="Arial" w:hAnsi="Arial" w:cs="Arial"/>
                                <w:b/>
                                <w:sz w:val="20"/>
                                <w:szCs w:val="18"/>
                              </w:rPr>
                            </w:pPr>
                            <w:r w:rsidRPr="00841976">
                              <w:rPr>
                                <w:rFonts w:ascii="Verdana" w:eastAsia="Calibri" w:hAnsi="Verdana" w:cs="Arial"/>
                                <w:b/>
                                <w:bCs/>
                                <w:color w:val="041E70"/>
                                <w:kern w:val="24"/>
                                <w:sz w:val="40"/>
                                <w:szCs w:val="36"/>
                                <w:lang w:val="en-US"/>
                              </w:rPr>
                              <w:t>KARIDAV INTEGRATED SERVICES LIMITED</w:t>
                            </w:r>
                          </w:p>
                          <w:p w14:paraId="33A17A0D" w14:textId="77777777" w:rsidR="00240EF2" w:rsidRDefault="00240EF2" w:rsidP="00841976">
                            <w:pPr>
                              <w:pStyle w:val="NormalWeb"/>
                              <w:kinsoku w:val="0"/>
                              <w:overflowPunct w:val="0"/>
                              <w:spacing w:before="0" w:beforeAutospacing="0" w:after="0" w:afterAutospacing="0"/>
                              <w:jc w:val="center"/>
                              <w:textAlignment w:val="baseline"/>
                            </w:pP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ect w14:anchorId="7050A9AC" id="Title 1" o:spid="_x0000_s1026" style="position:absolute;margin-left:52.5pt;margin-top:17.2pt;width:426.75pt;height:60.75pt;z-index:25165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" filled="f" stroked="f">
                <o:lock v:ext="edit" grouping="t"/>
                <v:textbox>
                  <w:txbxContent>
                    <w:p w14:paraId="317D6BE8" w14:textId="77777777" w:rsidR="00240EF2" w:rsidRPr="00841976" w:rsidRDefault="00240EF2" w:rsidP="00841976">
                      <w:pPr>
                        <w:pStyle w:val="NormalWeb"/>
                        <w:kinsoku w:val="0"/>
                        <w:overflowPunct w:val="0"/>
                        <w:spacing w:before="0" w:beforeAutospacing="0" w:after="0" w:afterAutospacing="0"/>
                        <w:jc w:val="center"/>
                        <w:textAlignment w:val="baseline"/>
                        <w:rPr>
                          <w:rFonts w:ascii="Arial" w:hAnsi="Arial" w:cs="Arial"/>
                          <w:b/>
                          <w:sz w:val="20"/>
                          <w:szCs w:val="18"/>
                        </w:rPr>
                      </w:pPr>
                      <w:r w:rsidRPr="00841976">
                        <w:rPr>
                          <w:rFonts w:ascii="Verdana" w:eastAsia="Calibri" w:hAnsi="Verdana" w:cs="Arial"/>
                          <w:b/>
                          <w:bCs/>
                          <w:color w:val="041E70"/>
                          <w:kern w:val="24"/>
                          <w:sz w:val="40"/>
                          <w:szCs w:val="36"/>
                          <w:lang w:val="en-US"/>
                        </w:rPr>
                        <w:t>KARIDAV INTEGRATED SERVICES LIMITED</w:t>
                      </w:r>
                    </w:p>
                    <w:p w14:paraId="33A17A0D" w14:textId="77777777" w:rsidR="00240EF2" w:rsidRDefault="00240EF2" w:rsidP="00841976">
                      <w:pPr>
                        <w:pStyle w:val="NormalWeb"/>
                        <w:kinsoku w:val="0"/>
                        <w:overflowPunct w:val="0"/>
                        <w:spacing w:before="0" w:beforeAutospacing="0" w:after="0" w:afterAutospacing="0"/>
                        <w:jc w:val="center"/>
                        <w:textAlignment w:val="baseline"/>
                      </w:pPr>
                    </w:p>
                  </w:txbxContent>
                </v:textbox>
                <w10:wrap type="through" anchorx="margin"/>
              </v:rect>
            </w:pict>
          </mc:Fallback>
        </mc:AlternateContent>
      </w:r>
      <w:r w:rsidR="00841976" w:rsidRPr="00DF2832">
        <w:rPr>
          <w:rFonts w:ascii="Century Gothic" w:hAnsi="Century Gothic" w:cs="Arial"/>
          <w:b/>
          <w:noProof/>
          <w:lang w:val="en-US"/>
        </w:rPr>
        <w:drawing>
          <wp:anchor distT="0" distB="0" distL="114300" distR="114300" simplePos="0" relativeHeight="251651584" behindDoc="0" locked="0" layoutInCell="1" allowOverlap="1" wp14:anchorId="618A2817" wp14:editId="0C30D6E5">
            <wp:simplePos x="0" y="0"/>
            <wp:positionH relativeFrom="column">
              <wp:posOffset>-542925</wp:posOffset>
            </wp:positionH>
            <wp:positionV relativeFrom="paragraph">
              <wp:posOffset>0</wp:posOffset>
            </wp:positionV>
            <wp:extent cx="1581150" cy="1115695"/>
            <wp:effectExtent l="0" t="0" r="0" b="8255"/>
            <wp:wrapThrough wrapText="bothSides">
              <wp:wrapPolygon edited="0">
                <wp:start x="9629" y="0"/>
                <wp:lineTo x="6506" y="5901"/>
                <wp:lineTo x="260" y="11433"/>
                <wp:lineTo x="260" y="14752"/>
                <wp:lineTo x="781" y="17703"/>
                <wp:lineTo x="1301" y="18441"/>
                <wp:lineTo x="7027" y="21391"/>
                <wp:lineTo x="14053" y="21391"/>
                <wp:lineTo x="19778" y="18441"/>
                <wp:lineTo x="20299" y="17703"/>
                <wp:lineTo x="21080" y="13646"/>
                <wp:lineTo x="21080" y="11802"/>
                <wp:lineTo x="18477" y="9220"/>
                <wp:lineTo x="14573" y="5901"/>
                <wp:lineTo x="10930" y="0"/>
                <wp:lineTo x="9629" y="0"/>
              </wp:wrapPolygon>
            </wp:wrapThrough>
            <wp:docPr id="38" name="Objec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ject 2"/>
                    <pic:cNvPicPr>
                      <a:picLocks noChangeAspect="1"/>
                    </pic:cNvPicPr>
                  </pic:nvPicPr>
                  <pic:blipFill>
                    <a:blip r:embed="rId7"/>
                    <a:srcRect/>
                    <a:stretch>
                      <a:fillRect/>
                    </a:stretch>
                  </pic:blipFill>
                  <pic:spPr bwMode="auto">
                    <a:xfrm>
                      <a:off x="0" y="0"/>
                      <a:ext cx="1581150" cy="1115695"/>
                    </a:xfrm>
                    <a:prstGeom prst="rect">
                      <a:avLst/>
                    </a:prstGeom>
                    <a:noFill/>
                  </pic:spPr>
                </pic:pic>
              </a:graphicData>
            </a:graphic>
          </wp:anchor>
        </w:drawing>
      </w:r>
    </w:p>
    <w:p w14:paraId="21F545BC" w14:textId="77777777" w:rsidR="00A2156A" w:rsidRPr="00DF2832" w:rsidRDefault="00A2156A">
      <w:pPr>
        <w:rPr>
          <w:rFonts w:ascii="Century Gothic" w:hAnsi="Century Gothic"/>
        </w:rPr>
      </w:pPr>
    </w:p>
    <w:p w14:paraId="5980EFB9" w14:textId="77777777" w:rsidR="00841976" w:rsidRPr="00DF2832" w:rsidRDefault="00841976">
      <w:pPr>
        <w:rPr>
          <w:rFonts w:ascii="Century Gothic" w:hAnsi="Century Gothic"/>
        </w:rPr>
      </w:pPr>
    </w:p>
    <w:p w14:paraId="42796F6A" w14:textId="77777777" w:rsidR="00841976" w:rsidRPr="00DF2832" w:rsidRDefault="00841976">
      <w:pPr>
        <w:rPr>
          <w:rFonts w:ascii="Century Gothic" w:hAnsi="Century Gothic"/>
        </w:rPr>
      </w:pPr>
    </w:p>
    <w:p w14:paraId="07ECEA37" w14:textId="77777777" w:rsidR="00A32C49" w:rsidRPr="00DF2832" w:rsidRDefault="00A32C49">
      <w:pPr>
        <w:rPr>
          <w:rFonts w:ascii="Century Gothic" w:hAnsi="Century Gothic"/>
        </w:rPr>
      </w:pPr>
    </w:p>
    <w:p w14:paraId="4833DF6C" w14:textId="77777777" w:rsidR="00A32C49" w:rsidRPr="00DF2832" w:rsidRDefault="00A32C49">
      <w:pPr>
        <w:rPr>
          <w:rFonts w:ascii="Century Gothic" w:hAnsi="Century Gothic"/>
        </w:rPr>
      </w:pPr>
    </w:p>
    <w:p w14:paraId="210729CF" w14:textId="77777777" w:rsidR="00A32C49" w:rsidRPr="00DF2832" w:rsidRDefault="00A32C49">
      <w:pPr>
        <w:rPr>
          <w:rFonts w:ascii="Century Gothic" w:hAnsi="Century Gothic"/>
        </w:rPr>
      </w:pPr>
    </w:p>
    <w:p w14:paraId="4A1C7AE7" w14:textId="77777777" w:rsidR="00A32C49" w:rsidRPr="00DF2832" w:rsidRDefault="00A32C49">
      <w:pPr>
        <w:rPr>
          <w:rFonts w:ascii="Century Gothic" w:hAnsi="Century Gothic"/>
        </w:rPr>
      </w:pPr>
    </w:p>
    <w:p w14:paraId="47B3FBDE" w14:textId="2ADBB787" w:rsidR="00841976" w:rsidRPr="00DF2832" w:rsidRDefault="008D235B">
      <w:pPr>
        <w:rPr>
          <w:rFonts w:ascii="Century Gothic" w:hAnsi="Century Gothic"/>
        </w:rPr>
      </w:pPr>
      <w:r w:rsidRPr="00DF2832">
        <w:rPr>
          <w:rFonts w:ascii="Century Gothic" w:hAnsi="Century Gothic"/>
          <w:noProof/>
          <w:lang w:eastAsia="en-GB"/>
        </w:rPr>
        <mc:AlternateContent>
          <mc:Choice Requires="wps">
            <w:drawing>
              <wp:anchor distT="0" distB="0" distL="114300" distR="114300" simplePos="0" relativeHeight="251652608" behindDoc="1" locked="0" layoutInCell="1" allowOverlap="1" wp14:anchorId="48B0CF2E" wp14:editId="53913CA6">
                <wp:simplePos x="0" y="0"/>
                <wp:positionH relativeFrom="margin">
                  <wp:align>right</wp:align>
                </wp:positionH>
                <wp:positionV relativeFrom="paragraph">
                  <wp:posOffset>398145</wp:posOffset>
                </wp:positionV>
                <wp:extent cx="5536565" cy="1066800"/>
                <wp:effectExtent l="0" t="0" r="0" b="0"/>
                <wp:wrapThrough wrapText="bothSides">
                  <wp:wrapPolygon edited="0">
                    <wp:start x="0" y="0"/>
                    <wp:lineTo x="0" y="21600"/>
                    <wp:lineTo x="21600" y="21600"/>
                    <wp:lineTo x="21600" y="0"/>
                  </wp:wrapPolygon>
                </wp:wrapThrough>
                <wp:docPr id="6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536565" cy="1066800"/>
                        </a:xfrm>
                        <a:prstGeom prst="rect">
                          <a:avLst/>
                        </a:prstGeom>
                        <a:extLst>
                          <a:ext uri="{AF507438-7753-43E0-B8FC-AC1667EBCBE1}">
                            <a14:hiddenEffects xmlns:a14="http://schemas.microsoft.com/office/drawing/2010/main">
                              <a:effectLst/>
                            </a14:hiddenEffects>
                          </a:ext>
                        </a:extLst>
                      </wps:spPr>
                      <wps:txbx>
                        <w:txbxContent>
                          <w:p w14:paraId="64D9B7B2" w14:textId="5C71F001" w:rsidR="00240EF2" w:rsidRPr="00841976" w:rsidRDefault="00240EF2" w:rsidP="00841976">
                            <w:pPr>
                              <w:pStyle w:val="NormalWeb"/>
                              <w:spacing w:before="0" w:beforeAutospacing="0" w:after="0" w:afterAutospacing="0"/>
                              <w:jc w:val="center"/>
                              <w:rPr>
                                <w:color w:val="1F4E79" w:themeColor="accent1" w:themeShade="80"/>
                              </w:rPr>
                            </w:pPr>
                            <w:r w:rsidRPr="00841976">
                              <w:rPr>
                                <w:rFonts w:ascii="Impact" w:hAnsi="Impact"/>
                                <w:color w:val="1F4E79" w:themeColor="accent1" w:themeShade="80"/>
                                <w:sz w:val="40"/>
                                <w:szCs w:val="40"/>
                              </w:rPr>
                              <w:t>C</w:t>
                            </w:r>
                            <w:r w:rsidR="00A32C49" w:rsidRPr="00841976">
                              <w:rPr>
                                <w:rFonts w:ascii="Impact" w:hAnsi="Impact"/>
                                <w:color w:val="1F4E79" w:themeColor="accent1" w:themeShade="80"/>
                                <w:sz w:val="40"/>
                                <w:szCs w:val="40"/>
                              </w:rPr>
                              <w:t>o</w:t>
                            </w:r>
                            <w:r w:rsidR="00A32C49">
                              <w:rPr>
                                <w:rFonts w:ascii="Impact" w:hAnsi="Impact"/>
                                <w:color w:val="1F4E79" w:themeColor="accent1" w:themeShade="80"/>
                                <w:sz w:val="40"/>
                                <w:szCs w:val="40"/>
                              </w:rPr>
                              <w:t xml:space="preserve">mpany </w:t>
                            </w:r>
                            <w:r w:rsidRPr="00841976">
                              <w:rPr>
                                <w:rFonts w:ascii="Impact" w:hAnsi="Impact"/>
                                <w:color w:val="1F4E79" w:themeColor="accent1" w:themeShade="80"/>
                                <w:sz w:val="40"/>
                                <w:szCs w:val="40"/>
                              </w:rPr>
                              <w:t>PROFILE</w:t>
                            </w:r>
                          </w:p>
                        </w:txbxContent>
                      </wps:txbx>
                      <wps:bodyPr wrap="square" numCol="1" fromWordArt="1">
                        <a:prstTxWarp prst="textDeflate">
                          <a:avLst>
                            <a:gd name="adj" fmla="val 26227"/>
                          </a:avLst>
                        </a:prstTxWarp>
                        <a:noAutofit/>
                      </wps:bodyPr>
                    </wps:wsp>
                  </a:graphicData>
                </a:graphic>
                <wp14:sizeRelH relativeFrom="page">
                  <wp14:pctWidth>0</wp14:pctWidth>
                </wp14:sizeRelH>
                <wp14:sizeRelV relativeFrom="page">
                  <wp14:pctHeight>0</wp14:pctHeight>
                </wp14:sizeRelV>
              </wp:anchor>
            </w:drawing>
          </mc:Choice>
          <mc:Fallback>
            <w:pict>
              <v:shapetype w14:anchorId="48B0CF2E" id="_x0000_t202" coordsize="21600,21600" o:spt="202" path="m,l,21600r21600,l21600,xe">
                <v:stroke joinstyle="miter"/>
                <v:path gradientshapeok="t" o:connecttype="rect"/>
              </v:shapetype>
              <v:shape id="Text Box 1" o:spid="_x0000_s1027" type="#_x0000_t202" style="position:absolute;margin-left:384.75pt;margin-top:31.35pt;width:435.95pt;height:84pt;z-index:-2516638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" filled="f" stroked="f">
                <o:lock v:ext="edit" shapetype="t"/>
                <v:textbox>
                  <w:txbxContent>
                    <w:p w14:paraId="64D9B7B2" w14:textId="5C71F001" w:rsidR="00240EF2" w:rsidRPr="00841976" w:rsidRDefault="00240EF2" w:rsidP="00841976">
                      <w:pPr>
                        <w:pStyle w:val="NormalWeb"/>
                        <w:spacing w:before="0" w:beforeAutospacing="0" w:after="0" w:afterAutospacing="0"/>
                        <w:jc w:val="center"/>
                        <w:rPr>
                          <w:color w:val="1F4E79" w:themeColor="accent1" w:themeShade="80"/>
                        </w:rPr>
                      </w:pPr>
                      <w:r w:rsidRPr="00841976">
                        <w:rPr>
                          <w:rFonts w:ascii="Impact" w:hAnsi="Impact"/>
                          <w:color w:val="1F4E79" w:themeColor="accent1" w:themeShade="80"/>
                          <w:sz w:val="40"/>
                          <w:szCs w:val="40"/>
                        </w:rPr>
                        <w:t>C</w:t>
                      </w:r>
                      <w:r w:rsidR="00A32C49" w:rsidRPr="00841976">
                        <w:rPr>
                          <w:rFonts w:ascii="Impact" w:hAnsi="Impact"/>
                          <w:color w:val="1F4E79" w:themeColor="accent1" w:themeShade="80"/>
                          <w:sz w:val="40"/>
                          <w:szCs w:val="40"/>
                        </w:rPr>
                        <w:t>o</w:t>
                      </w:r>
                      <w:r w:rsidR="00A32C49">
                        <w:rPr>
                          <w:rFonts w:ascii="Impact" w:hAnsi="Impact"/>
                          <w:color w:val="1F4E79" w:themeColor="accent1" w:themeShade="80"/>
                          <w:sz w:val="40"/>
                          <w:szCs w:val="40"/>
                        </w:rPr>
                        <w:t xml:space="preserve">mpany </w:t>
                      </w:r>
                      <w:r w:rsidRPr="00841976">
                        <w:rPr>
                          <w:rFonts w:ascii="Impact" w:hAnsi="Impact"/>
                          <w:color w:val="1F4E79" w:themeColor="accent1" w:themeShade="80"/>
                          <w:sz w:val="40"/>
                          <w:szCs w:val="40"/>
                        </w:rPr>
                        <w:t>PROFILE</w:t>
                      </w:r>
                    </w:p>
                  </w:txbxContent>
                </v:textbox>
                <w10:wrap type="through" anchorx="margin"/>
              </v:shape>
            </w:pict>
          </mc:Fallback>
        </mc:AlternateContent>
      </w:r>
    </w:p>
    <w:p w14:paraId="5ED23CA1" w14:textId="77777777" w:rsidR="00841976" w:rsidRPr="00DF2832" w:rsidRDefault="00841976">
      <w:pPr>
        <w:rPr>
          <w:rFonts w:ascii="Century Gothic" w:hAnsi="Century Gothic"/>
        </w:rPr>
      </w:pPr>
    </w:p>
    <w:p w14:paraId="426CC32E" w14:textId="77777777" w:rsidR="00841976" w:rsidRPr="00DF2832" w:rsidRDefault="00841976">
      <w:pPr>
        <w:rPr>
          <w:rFonts w:ascii="Century Gothic" w:hAnsi="Century Gothic"/>
        </w:rPr>
      </w:pPr>
    </w:p>
    <w:p w14:paraId="61889B9E" w14:textId="1A1145C9" w:rsidR="00841976" w:rsidRPr="00DF2832" w:rsidRDefault="00841976">
      <w:pPr>
        <w:rPr>
          <w:rFonts w:ascii="Century Gothic" w:hAnsi="Century Gothic"/>
        </w:rPr>
      </w:pPr>
    </w:p>
    <w:p w14:paraId="50C6E96B" w14:textId="77777777" w:rsidR="00841976" w:rsidRPr="00DF2832" w:rsidRDefault="00841976">
      <w:pPr>
        <w:rPr>
          <w:rFonts w:ascii="Century Gothic" w:hAnsi="Century Gothic"/>
        </w:rPr>
      </w:pPr>
    </w:p>
    <w:p w14:paraId="79F592B9" w14:textId="77777777" w:rsidR="00841976" w:rsidRPr="00DF2832" w:rsidRDefault="00841976">
      <w:pPr>
        <w:rPr>
          <w:rFonts w:ascii="Century Gothic" w:hAnsi="Century Gothic"/>
        </w:rPr>
      </w:pPr>
    </w:p>
    <w:p w14:paraId="5D0AAFC7" w14:textId="77777777" w:rsidR="00841976" w:rsidRPr="00DF2832" w:rsidRDefault="00841976">
      <w:pPr>
        <w:rPr>
          <w:rFonts w:ascii="Century Gothic" w:hAnsi="Century Gothic"/>
        </w:rPr>
      </w:pPr>
    </w:p>
    <w:p w14:paraId="7E0646C5" w14:textId="77777777" w:rsidR="00841976" w:rsidRPr="00DF2832" w:rsidRDefault="00841976">
      <w:pPr>
        <w:rPr>
          <w:rFonts w:ascii="Century Gothic" w:hAnsi="Century Gothic"/>
        </w:rPr>
      </w:pPr>
    </w:p>
    <w:p w14:paraId="51D5FFD5" w14:textId="77777777" w:rsidR="00841976" w:rsidRPr="00DF2832" w:rsidRDefault="00841976">
      <w:pPr>
        <w:rPr>
          <w:rFonts w:ascii="Century Gothic" w:hAnsi="Century Gothic"/>
        </w:rPr>
      </w:pPr>
    </w:p>
    <w:p w14:paraId="19C4696B" w14:textId="77777777" w:rsidR="00841976" w:rsidRPr="00DF2832" w:rsidRDefault="00841976">
      <w:pPr>
        <w:rPr>
          <w:rFonts w:ascii="Century Gothic" w:hAnsi="Century Gothic"/>
        </w:rPr>
      </w:pPr>
    </w:p>
    <w:p w14:paraId="1F0CFBF3" w14:textId="77777777" w:rsidR="00841976" w:rsidRPr="00DF2832" w:rsidRDefault="00841976">
      <w:pPr>
        <w:rPr>
          <w:rFonts w:ascii="Century Gothic" w:hAnsi="Century Gothic"/>
        </w:rPr>
      </w:pPr>
    </w:p>
    <w:p w14:paraId="502A5718" w14:textId="77777777" w:rsidR="00841976" w:rsidRPr="00DF2832" w:rsidRDefault="00841976">
      <w:pPr>
        <w:rPr>
          <w:rFonts w:ascii="Century Gothic" w:hAnsi="Century Gothic"/>
        </w:rPr>
      </w:pPr>
    </w:p>
    <w:p w14:paraId="035C07F1" w14:textId="77777777" w:rsidR="00841976" w:rsidRPr="00DF2832" w:rsidRDefault="00841976">
      <w:pPr>
        <w:rPr>
          <w:rFonts w:ascii="Century Gothic" w:hAnsi="Century Gothic"/>
        </w:rPr>
      </w:pPr>
    </w:p>
    <w:p w14:paraId="7CA96251" w14:textId="77777777" w:rsidR="00841976" w:rsidRPr="00DF2832" w:rsidRDefault="00841976">
      <w:pPr>
        <w:rPr>
          <w:rFonts w:ascii="Century Gothic" w:hAnsi="Century Gothic"/>
        </w:rPr>
      </w:pPr>
    </w:p>
    <w:p w14:paraId="092DBF5B" w14:textId="77777777" w:rsidR="00841976" w:rsidRPr="00DF2832" w:rsidRDefault="00841976">
      <w:pPr>
        <w:rPr>
          <w:rFonts w:ascii="Century Gothic" w:hAnsi="Century Gothic"/>
        </w:rPr>
      </w:pPr>
    </w:p>
    <w:p w14:paraId="41A3E008" w14:textId="77777777" w:rsidR="00841976" w:rsidRPr="00DF2832" w:rsidRDefault="00841976">
      <w:pPr>
        <w:rPr>
          <w:rFonts w:ascii="Century Gothic" w:hAnsi="Century Gothic"/>
        </w:rPr>
      </w:pPr>
    </w:p>
    <w:p w14:paraId="46D670A4" w14:textId="78F3F97D" w:rsidR="00841976" w:rsidRPr="00DF2832" w:rsidRDefault="00841976">
      <w:pPr>
        <w:rPr>
          <w:rFonts w:ascii="Century Gothic" w:hAnsi="Century Gothic"/>
        </w:rPr>
      </w:pPr>
    </w:p>
    <w:p w14:paraId="42B73A81" w14:textId="0A4C37B7" w:rsidR="005571D4" w:rsidRPr="00DF2832" w:rsidRDefault="005571D4">
      <w:pPr>
        <w:rPr>
          <w:rFonts w:ascii="Century Gothic" w:hAnsi="Century Gothic"/>
        </w:rPr>
      </w:pPr>
    </w:p>
    <w:p w14:paraId="29021A95" w14:textId="4E31AC66" w:rsidR="005571D4" w:rsidRPr="00DF2832" w:rsidRDefault="002D52FC">
      <w:pPr>
        <w:rPr>
          <w:rFonts w:ascii="Century Gothic" w:hAnsi="Century Gothic"/>
        </w:rPr>
      </w:pPr>
      <w:r w:rsidRPr="00DF2832">
        <w:rPr>
          <w:rFonts w:ascii="Century Gothic" w:hAnsi="Century Gothic"/>
        </w:rPr>
        <w:t xml:space="preserve">               </w:t>
      </w:r>
      <w:r w:rsidR="005571D4" w:rsidRPr="00DF2832">
        <w:rPr>
          <w:rFonts w:ascii="Century Gothic" w:hAnsi="Century Gothic"/>
          <w:noProof/>
        </w:rPr>
        <w:drawing>
          <wp:inline distT="0" distB="0" distL="0" distR="0" wp14:anchorId="54CD86C8" wp14:editId="11B1F1E3">
            <wp:extent cx="4692913" cy="30861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701098" cy="3091483"/>
                    </a:xfrm>
                    <a:prstGeom prst="rect">
                      <a:avLst/>
                    </a:prstGeom>
                  </pic:spPr>
                </pic:pic>
              </a:graphicData>
            </a:graphic>
          </wp:inline>
        </w:drawing>
      </w:r>
    </w:p>
    <w:p w14:paraId="732FAED1" w14:textId="1B60176B" w:rsidR="000E1DEB" w:rsidRPr="00DF2832" w:rsidRDefault="005571D4">
      <w:pPr>
        <w:rPr>
          <w:rFonts w:ascii="Century Gothic" w:hAnsi="Century Gothic"/>
          <w:b/>
          <w:bCs/>
        </w:rPr>
      </w:pPr>
      <w:r w:rsidRPr="00DF2832">
        <w:rPr>
          <w:rFonts w:ascii="Century Gothic" w:hAnsi="Century Gothic"/>
          <w:b/>
          <w:bCs/>
        </w:rPr>
        <w:t>KARIDAV INTEGRATED SERVICES LIMITED CORPORATE HEAD OFFICE</w:t>
      </w:r>
    </w:p>
    <w:p w14:paraId="07527D0B" w14:textId="6C6A5A27" w:rsidR="00F456B5" w:rsidRPr="00DF2832" w:rsidRDefault="008D235B" w:rsidP="00F456B5">
      <w:pPr>
        <w:tabs>
          <w:tab w:val="left" w:pos="2490"/>
          <w:tab w:val="left" w:pos="3915"/>
        </w:tabs>
        <w:jc w:val="both"/>
        <w:rPr>
          <w:rFonts w:ascii="Century Gothic" w:hAnsi="Century Gothic"/>
          <w:b/>
          <w:bCs/>
        </w:rPr>
      </w:pPr>
      <w:r w:rsidRPr="00DF2832">
        <w:rPr>
          <w:rFonts w:ascii="Century Gothic" w:hAnsi="Century Gothic"/>
          <w:b/>
          <w:bCs/>
          <w:noProof/>
          <w:color w:val="1F4E79" w:themeColor="accent1" w:themeShade="80"/>
          <w:lang w:eastAsia="en-GB"/>
        </w:rPr>
        <mc:AlternateContent>
          <mc:Choice Requires="wps">
            <w:drawing>
              <wp:anchor distT="0" distB="0" distL="114300" distR="114300" simplePos="0" relativeHeight="251658752" behindDoc="0" locked="0" layoutInCell="1" allowOverlap="1" wp14:anchorId="6CD9B7E0" wp14:editId="3CA6F74F">
                <wp:simplePos x="0" y="0"/>
                <wp:positionH relativeFrom="column">
                  <wp:posOffset>2032000</wp:posOffset>
                </wp:positionH>
                <wp:positionV relativeFrom="paragraph">
                  <wp:posOffset>13970</wp:posOffset>
                </wp:positionV>
                <wp:extent cx="13335" cy="4394835"/>
                <wp:effectExtent l="38100" t="19050" r="24765" b="24765"/>
                <wp:wrapNone/>
                <wp:docPr id="66"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335" cy="4394835"/>
                        </a:xfrm>
                        <a:prstGeom prst="line">
                          <a:avLst/>
                        </a:prstGeom>
                        <a:ln w="762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D98EDC" id="Straight Connector 4"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0pt,1.1pt" to="161.05pt,34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" strokecolor="black [3213]" strokeweight="6pt">
                <v:stroke dashstyle="3 1" joinstyle="miter"/>
                <o:lock v:ext="edit" shapetype="f"/>
              </v:line>
            </w:pict>
          </mc:Fallback>
        </mc:AlternateContent>
      </w:r>
      <w:r w:rsidR="00F456B5" w:rsidRPr="00DF2832">
        <w:rPr>
          <w:rFonts w:ascii="Century Gothic" w:hAnsi="Century Gothic"/>
          <w:b/>
          <w:bCs/>
          <w:color w:val="1F4E79" w:themeColor="accent1" w:themeShade="80"/>
        </w:rPr>
        <w:t>Business Name</w:t>
      </w:r>
      <w:r w:rsidR="00F456B5" w:rsidRPr="00DF2832">
        <w:rPr>
          <w:rFonts w:ascii="Century Gothic" w:hAnsi="Century Gothic"/>
          <w:b/>
          <w:bCs/>
          <w:color w:val="7030A0"/>
        </w:rPr>
        <w:tab/>
      </w:r>
      <w:r w:rsidR="00F456B5" w:rsidRPr="00DF2832">
        <w:rPr>
          <w:rFonts w:ascii="Century Gothic" w:hAnsi="Century Gothic"/>
          <w:b/>
          <w:bCs/>
        </w:rPr>
        <w:tab/>
      </w:r>
      <w:r w:rsidR="00F456B5" w:rsidRPr="00DF2832">
        <w:rPr>
          <w:rStyle w:val="style1"/>
          <w:rFonts w:ascii="Century Gothic" w:hAnsi="Century Gothic"/>
          <w:b/>
          <w:bCs/>
        </w:rPr>
        <w:t>Karidav Integrated Services</w:t>
      </w:r>
      <w:r w:rsidR="0045017D" w:rsidRPr="00DF2832">
        <w:rPr>
          <w:rStyle w:val="style1"/>
          <w:rFonts w:ascii="Century Gothic" w:hAnsi="Century Gothic"/>
          <w:b/>
          <w:bCs/>
        </w:rPr>
        <w:t xml:space="preserve"> </w:t>
      </w:r>
      <w:r w:rsidR="00F456B5" w:rsidRPr="00DF2832">
        <w:rPr>
          <w:rStyle w:val="style1"/>
          <w:rFonts w:ascii="Century Gothic" w:hAnsi="Century Gothic"/>
          <w:b/>
          <w:bCs/>
        </w:rPr>
        <w:t>Limited</w:t>
      </w:r>
    </w:p>
    <w:p w14:paraId="0DED7FC4" w14:textId="591EE32A" w:rsidR="007A32BD" w:rsidRPr="00DF2832" w:rsidRDefault="00F456B5" w:rsidP="00F456B5">
      <w:pPr>
        <w:tabs>
          <w:tab w:val="left" w:pos="2490"/>
        </w:tabs>
        <w:spacing w:after="0"/>
        <w:ind w:left="3969" w:hanging="3969"/>
        <w:jc w:val="both"/>
        <w:rPr>
          <w:rFonts w:ascii="Century Gothic" w:hAnsi="Century Gothic"/>
          <w:b/>
          <w:bCs/>
        </w:rPr>
      </w:pPr>
      <w:r w:rsidRPr="00DF2832">
        <w:rPr>
          <w:rFonts w:ascii="Century Gothic" w:hAnsi="Century Gothic"/>
          <w:b/>
          <w:bCs/>
          <w:color w:val="1F4E79" w:themeColor="accent1" w:themeShade="80"/>
        </w:rPr>
        <w:t>Business/Services</w:t>
      </w:r>
      <w:r w:rsidRPr="00DF2832">
        <w:rPr>
          <w:rFonts w:ascii="Century Gothic" w:hAnsi="Century Gothic"/>
          <w:b/>
          <w:bCs/>
          <w:color w:val="FF0000"/>
        </w:rPr>
        <w:tab/>
      </w:r>
      <w:r w:rsidRPr="00DF2832">
        <w:rPr>
          <w:rFonts w:ascii="Century Gothic" w:hAnsi="Century Gothic"/>
          <w:b/>
          <w:bCs/>
          <w:color w:val="FF0000"/>
        </w:rPr>
        <w:tab/>
      </w:r>
      <w:r w:rsidR="007A32BD" w:rsidRPr="00DF2832">
        <w:rPr>
          <w:rFonts w:ascii="Century Gothic" w:hAnsi="Century Gothic"/>
          <w:b/>
          <w:bCs/>
        </w:rPr>
        <w:t xml:space="preserve">Environmental </w:t>
      </w:r>
      <w:r w:rsidR="002D52FC" w:rsidRPr="00DF2832">
        <w:rPr>
          <w:rFonts w:ascii="Century Gothic" w:hAnsi="Century Gothic"/>
          <w:b/>
          <w:bCs/>
        </w:rPr>
        <w:t>Monitoring Services</w:t>
      </w:r>
    </w:p>
    <w:p w14:paraId="0293BEE1" w14:textId="507F1310" w:rsidR="00F456B5" w:rsidRPr="00DF2832" w:rsidRDefault="007A32BD" w:rsidP="00F456B5">
      <w:pPr>
        <w:tabs>
          <w:tab w:val="left" w:pos="2490"/>
        </w:tabs>
        <w:spacing w:after="0"/>
        <w:ind w:left="3969" w:hanging="3969"/>
        <w:jc w:val="both"/>
        <w:rPr>
          <w:rFonts w:ascii="Century Gothic" w:hAnsi="Century Gothic"/>
          <w:b/>
          <w:bCs/>
        </w:rPr>
      </w:pPr>
      <w:r w:rsidRPr="00DF2832">
        <w:rPr>
          <w:rFonts w:ascii="Century Gothic" w:hAnsi="Century Gothic"/>
          <w:b/>
          <w:bCs/>
          <w:color w:val="FF0000"/>
        </w:rPr>
        <w:t xml:space="preserve">                                                           </w:t>
      </w:r>
      <w:r w:rsidR="00F456B5" w:rsidRPr="00DF2832">
        <w:rPr>
          <w:rFonts w:ascii="Century Gothic" w:hAnsi="Century Gothic"/>
          <w:b/>
          <w:bCs/>
        </w:rPr>
        <w:t>Oil Spill Control/Clean-up</w:t>
      </w:r>
    </w:p>
    <w:p w14:paraId="790E73D5" w14:textId="42E1736A" w:rsidR="00F456B5" w:rsidRPr="00DF2832" w:rsidRDefault="00F456B5" w:rsidP="00F456B5">
      <w:pPr>
        <w:tabs>
          <w:tab w:val="left" w:pos="2490"/>
        </w:tabs>
        <w:spacing w:after="0"/>
        <w:ind w:left="3969" w:hanging="3600"/>
        <w:jc w:val="both"/>
        <w:rPr>
          <w:rFonts w:ascii="Century Gothic" w:hAnsi="Century Gothic"/>
          <w:b/>
          <w:bCs/>
        </w:rPr>
      </w:pPr>
      <w:r w:rsidRPr="00DF2832">
        <w:rPr>
          <w:rFonts w:ascii="Century Gothic" w:hAnsi="Century Gothic"/>
          <w:b/>
          <w:bCs/>
          <w:color w:val="7030A0"/>
        </w:rPr>
        <w:tab/>
      </w:r>
      <w:r w:rsidRPr="00DF2832">
        <w:rPr>
          <w:rFonts w:ascii="Century Gothic" w:hAnsi="Century Gothic"/>
          <w:b/>
          <w:bCs/>
          <w:color w:val="7030A0"/>
        </w:rPr>
        <w:tab/>
      </w:r>
      <w:r w:rsidRPr="00DF2832">
        <w:rPr>
          <w:rFonts w:ascii="Century Gothic" w:hAnsi="Century Gothic"/>
          <w:b/>
          <w:bCs/>
        </w:rPr>
        <w:t>Remediation Services</w:t>
      </w:r>
    </w:p>
    <w:p w14:paraId="5E1594CE" w14:textId="7E22D2B6" w:rsidR="007A32BD" w:rsidRPr="00DF2832" w:rsidRDefault="007A32BD" w:rsidP="00384206">
      <w:pPr>
        <w:tabs>
          <w:tab w:val="left" w:pos="2490"/>
        </w:tabs>
        <w:spacing w:after="0"/>
        <w:ind w:left="3969" w:hanging="3600"/>
        <w:rPr>
          <w:rFonts w:ascii="Century Gothic" w:hAnsi="Century Gothic"/>
          <w:b/>
          <w:bCs/>
        </w:rPr>
      </w:pPr>
      <w:r w:rsidRPr="00DF2832">
        <w:rPr>
          <w:rFonts w:ascii="Century Gothic" w:hAnsi="Century Gothic"/>
          <w:b/>
          <w:bCs/>
        </w:rPr>
        <w:t xml:space="preserve">                                                      Post Remediation </w:t>
      </w:r>
      <w:r w:rsidR="00384206" w:rsidRPr="00DF2832">
        <w:rPr>
          <w:rFonts w:ascii="Century Gothic" w:hAnsi="Century Gothic"/>
          <w:b/>
          <w:bCs/>
        </w:rPr>
        <w:t>A</w:t>
      </w:r>
      <w:r w:rsidRPr="00DF2832">
        <w:rPr>
          <w:rFonts w:ascii="Century Gothic" w:hAnsi="Century Gothic"/>
          <w:b/>
          <w:bCs/>
        </w:rPr>
        <w:t xml:space="preserve">ssessment and </w:t>
      </w:r>
      <w:r w:rsidR="00384206" w:rsidRPr="00DF2832">
        <w:rPr>
          <w:rFonts w:ascii="Century Gothic" w:hAnsi="Century Gothic"/>
          <w:b/>
          <w:bCs/>
        </w:rPr>
        <w:t>M</w:t>
      </w:r>
      <w:r w:rsidRPr="00DF2832">
        <w:rPr>
          <w:rFonts w:ascii="Century Gothic" w:hAnsi="Century Gothic"/>
          <w:b/>
          <w:bCs/>
        </w:rPr>
        <w:t>onitoring</w:t>
      </w:r>
    </w:p>
    <w:p w14:paraId="6804AFAC" w14:textId="77777777" w:rsidR="002D52FC" w:rsidRPr="00DF2832" w:rsidRDefault="00F456B5" w:rsidP="00F456B5">
      <w:pPr>
        <w:tabs>
          <w:tab w:val="left" w:pos="2490"/>
        </w:tabs>
        <w:spacing w:after="0"/>
        <w:ind w:left="3969" w:hanging="3600"/>
        <w:jc w:val="both"/>
        <w:rPr>
          <w:rFonts w:ascii="Century Gothic" w:hAnsi="Century Gothic"/>
          <w:b/>
          <w:bCs/>
        </w:rPr>
      </w:pPr>
      <w:r w:rsidRPr="00DF2832">
        <w:rPr>
          <w:rFonts w:ascii="Century Gothic" w:hAnsi="Century Gothic"/>
          <w:b/>
          <w:bCs/>
          <w:color w:val="7030A0"/>
        </w:rPr>
        <w:tab/>
      </w:r>
      <w:r w:rsidRPr="00DF2832">
        <w:rPr>
          <w:rFonts w:ascii="Century Gothic" w:hAnsi="Century Gothic"/>
          <w:b/>
          <w:bCs/>
          <w:color w:val="7030A0"/>
        </w:rPr>
        <w:tab/>
      </w:r>
      <w:r w:rsidR="000F6255" w:rsidRPr="00DF2832">
        <w:rPr>
          <w:rFonts w:ascii="Century Gothic" w:hAnsi="Century Gothic"/>
          <w:b/>
          <w:bCs/>
        </w:rPr>
        <w:t>Waste Management</w:t>
      </w:r>
    </w:p>
    <w:p w14:paraId="39D926CD" w14:textId="4908872C" w:rsidR="00001FBC" w:rsidRPr="00DF2832" w:rsidRDefault="00001FBC" w:rsidP="00F456B5">
      <w:pPr>
        <w:tabs>
          <w:tab w:val="left" w:pos="2490"/>
        </w:tabs>
        <w:spacing w:after="0"/>
        <w:ind w:left="3969" w:hanging="3600"/>
        <w:jc w:val="both"/>
        <w:rPr>
          <w:rFonts w:ascii="Century Gothic" w:hAnsi="Century Gothic"/>
          <w:b/>
          <w:bCs/>
        </w:rPr>
      </w:pPr>
      <w:r w:rsidRPr="00DF2832">
        <w:rPr>
          <w:rFonts w:ascii="Century Gothic" w:hAnsi="Century Gothic"/>
          <w:b/>
          <w:bCs/>
        </w:rPr>
        <w:tab/>
      </w:r>
      <w:r w:rsidRPr="00DF2832">
        <w:rPr>
          <w:rFonts w:ascii="Century Gothic" w:hAnsi="Century Gothic"/>
          <w:b/>
          <w:bCs/>
        </w:rPr>
        <w:tab/>
        <w:t xml:space="preserve">Training </w:t>
      </w:r>
    </w:p>
    <w:p w14:paraId="3181CF43" w14:textId="3C97A2EF" w:rsidR="00001FBC" w:rsidRPr="00DF2832" w:rsidRDefault="00001FBC" w:rsidP="00F456B5">
      <w:pPr>
        <w:tabs>
          <w:tab w:val="left" w:pos="2490"/>
        </w:tabs>
        <w:spacing w:after="0"/>
        <w:ind w:left="3969" w:hanging="3600"/>
        <w:jc w:val="both"/>
        <w:rPr>
          <w:rFonts w:ascii="Century Gothic" w:hAnsi="Century Gothic"/>
          <w:b/>
          <w:bCs/>
        </w:rPr>
      </w:pPr>
      <w:r w:rsidRPr="00DF2832">
        <w:rPr>
          <w:rFonts w:ascii="Century Gothic" w:hAnsi="Century Gothic"/>
          <w:b/>
          <w:bCs/>
        </w:rPr>
        <w:tab/>
      </w:r>
      <w:r w:rsidRPr="00DF2832">
        <w:rPr>
          <w:rFonts w:ascii="Century Gothic" w:hAnsi="Century Gothic"/>
          <w:b/>
          <w:bCs/>
        </w:rPr>
        <w:tab/>
        <w:t>Manpower Supply</w:t>
      </w:r>
    </w:p>
    <w:p w14:paraId="3A7EB821" w14:textId="4CF62E6E" w:rsidR="00F456B5" w:rsidRPr="00DF2832" w:rsidRDefault="002D52FC" w:rsidP="00F456B5">
      <w:pPr>
        <w:tabs>
          <w:tab w:val="left" w:pos="2490"/>
        </w:tabs>
        <w:spacing w:after="0"/>
        <w:ind w:left="3969" w:hanging="3600"/>
        <w:jc w:val="both"/>
        <w:rPr>
          <w:rFonts w:ascii="Century Gothic" w:hAnsi="Century Gothic"/>
          <w:b/>
          <w:bCs/>
        </w:rPr>
      </w:pPr>
      <w:r w:rsidRPr="00DF2832">
        <w:rPr>
          <w:rFonts w:ascii="Century Gothic" w:hAnsi="Century Gothic"/>
          <w:b/>
          <w:bCs/>
        </w:rPr>
        <w:t xml:space="preserve">                                                     </w:t>
      </w:r>
      <w:r w:rsidR="000F6255" w:rsidRPr="00DF2832">
        <w:rPr>
          <w:rFonts w:ascii="Century Gothic" w:hAnsi="Century Gothic"/>
          <w:b/>
          <w:bCs/>
        </w:rPr>
        <w:t xml:space="preserve"> Environmental c</w:t>
      </w:r>
      <w:r w:rsidR="0045017D" w:rsidRPr="00DF2832">
        <w:rPr>
          <w:rFonts w:ascii="Century Gothic" w:hAnsi="Century Gothic"/>
          <w:b/>
          <w:bCs/>
        </w:rPr>
        <w:t>onsultancy Services</w:t>
      </w:r>
    </w:p>
    <w:p w14:paraId="2A6A9D3C" w14:textId="77777777" w:rsidR="00F456B5" w:rsidRPr="00DF2832" w:rsidRDefault="00F456B5" w:rsidP="00F456B5">
      <w:pPr>
        <w:tabs>
          <w:tab w:val="left" w:pos="2490"/>
        </w:tabs>
        <w:spacing w:after="0"/>
        <w:ind w:left="3600" w:hanging="3600"/>
        <w:jc w:val="both"/>
        <w:rPr>
          <w:rFonts w:ascii="Century Gothic" w:hAnsi="Century Gothic"/>
          <w:b/>
          <w:bCs/>
        </w:rPr>
      </w:pPr>
      <w:r w:rsidRPr="00DF2832">
        <w:rPr>
          <w:rFonts w:ascii="Century Gothic" w:hAnsi="Century Gothic"/>
          <w:b/>
          <w:bCs/>
        </w:rPr>
        <w:tab/>
      </w:r>
      <w:r w:rsidRPr="00DF2832">
        <w:rPr>
          <w:rFonts w:ascii="Century Gothic" w:hAnsi="Century Gothic"/>
          <w:b/>
          <w:bCs/>
        </w:rPr>
        <w:tab/>
      </w:r>
      <w:r w:rsidRPr="00DF2832">
        <w:rPr>
          <w:rFonts w:ascii="Century Gothic" w:hAnsi="Century Gothic"/>
          <w:b/>
          <w:bCs/>
        </w:rPr>
        <w:tab/>
      </w:r>
    </w:p>
    <w:p w14:paraId="571ED911" w14:textId="33771DFB" w:rsidR="00F456B5" w:rsidRPr="00DF2832" w:rsidRDefault="00F456B5" w:rsidP="00C36883">
      <w:pPr>
        <w:tabs>
          <w:tab w:val="left" w:pos="3969"/>
        </w:tabs>
        <w:spacing w:after="0"/>
        <w:ind w:left="3969" w:hanging="3969"/>
        <w:jc w:val="both"/>
        <w:rPr>
          <w:rFonts w:ascii="Century Gothic" w:hAnsi="Century Gothic"/>
          <w:b/>
          <w:bCs/>
        </w:rPr>
      </w:pPr>
      <w:r w:rsidRPr="00DF2832">
        <w:rPr>
          <w:rFonts w:ascii="Century Gothic" w:hAnsi="Century Gothic"/>
          <w:b/>
          <w:bCs/>
          <w:color w:val="1F4E79" w:themeColor="accent1" w:themeShade="80"/>
        </w:rPr>
        <w:t>Head Office</w:t>
      </w:r>
      <w:r w:rsidRPr="00DF2832">
        <w:rPr>
          <w:rFonts w:ascii="Century Gothic" w:hAnsi="Century Gothic"/>
          <w:b/>
          <w:bCs/>
        </w:rPr>
        <w:tab/>
      </w:r>
      <w:r w:rsidR="0045017D" w:rsidRPr="00DF2832">
        <w:rPr>
          <w:rFonts w:ascii="Century Gothic" w:hAnsi="Century Gothic"/>
          <w:b/>
          <w:bCs/>
        </w:rPr>
        <w:t xml:space="preserve">11 </w:t>
      </w:r>
      <w:r w:rsidR="00C36883" w:rsidRPr="00DF2832">
        <w:rPr>
          <w:rFonts w:ascii="Century Gothic" w:hAnsi="Century Gothic"/>
          <w:b/>
          <w:bCs/>
        </w:rPr>
        <w:t>Old Airport Estate R</w:t>
      </w:r>
      <w:r w:rsidR="0045017D" w:rsidRPr="00DF2832">
        <w:rPr>
          <w:rFonts w:ascii="Century Gothic" w:hAnsi="Century Gothic"/>
          <w:b/>
          <w:bCs/>
        </w:rPr>
        <w:t>o</w:t>
      </w:r>
      <w:r w:rsidR="00C36883" w:rsidRPr="00DF2832">
        <w:rPr>
          <w:rFonts w:ascii="Century Gothic" w:hAnsi="Century Gothic"/>
          <w:b/>
          <w:bCs/>
        </w:rPr>
        <w:t>a</w:t>
      </w:r>
      <w:r w:rsidR="0045017D" w:rsidRPr="00DF2832">
        <w:rPr>
          <w:rFonts w:ascii="Century Gothic" w:hAnsi="Century Gothic"/>
          <w:b/>
          <w:bCs/>
        </w:rPr>
        <w:t>d</w:t>
      </w:r>
      <w:r w:rsidR="000529FE" w:rsidRPr="00DF2832">
        <w:rPr>
          <w:rFonts w:ascii="Century Gothic" w:hAnsi="Century Gothic"/>
          <w:b/>
          <w:bCs/>
        </w:rPr>
        <w:t>,</w:t>
      </w:r>
      <w:r w:rsidR="00C36883" w:rsidRPr="00DF2832">
        <w:rPr>
          <w:rFonts w:ascii="Century Gothic" w:hAnsi="Century Gothic"/>
          <w:b/>
          <w:bCs/>
        </w:rPr>
        <w:t xml:space="preserve"> </w:t>
      </w:r>
      <w:r w:rsidR="000529FE" w:rsidRPr="00DF2832">
        <w:rPr>
          <w:rFonts w:ascii="Century Gothic" w:hAnsi="Century Gothic"/>
          <w:b/>
          <w:bCs/>
        </w:rPr>
        <w:t>O</w:t>
      </w:r>
      <w:r w:rsidR="00C36883" w:rsidRPr="00DF2832">
        <w:rPr>
          <w:rFonts w:ascii="Century Gothic" w:hAnsi="Century Gothic"/>
          <w:b/>
          <w:bCs/>
        </w:rPr>
        <w:t xml:space="preserve">ff Lord </w:t>
      </w:r>
      <w:r w:rsidR="0045017D" w:rsidRPr="00DF2832">
        <w:rPr>
          <w:rFonts w:ascii="Century Gothic" w:hAnsi="Century Gothic"/>
          <w:b/>
          <w:bCs/>
        </w:rPr>
        <w:t>Emmanuel Drive</w:t>
      </w:r>
      <w:r w:rsidRPr="00DF2832">
        <w:rPr>
          <w:rFonts w:ascii="Century Gothic" w:hAnsi="Century Gothic"/>
          <w:b/>
          <w:bCs/>
        </w:rPr>
        <w:t>, Rumuomasi</w:t>
      </w:r>
    </w:p>
    <w:p w14:paraId="557A4BF3" w14:textId="77777777" w:rsidR="00F456B5" w:rsidRPr="00DF2832" w:rsidRDefault="00F456B5" w:rsidP="00F456B5">
      <w:pPr>
        <w:tabs>
          <w:tab w:val="left" w:pos="3969"/>
        </w:tabs>
        <w:spacing w:after="0"/>
        <w:jc w:val="both"/>
        <w:rPr>
          <w:rFonts w:ascii="Century Gothic" w:hAnsi="Century Gothic"/>
          <w:b/>
          <w:bCs/>
        </w:rPr>
      </w:pPr>
      <w:r w:rsidRPr="00DF2832">
        <w:rPr>
          <w:rFonts w:ascii="Century Gothic" w:hAnsi="Century Gothic"/>
          <w:b/>
          <w:bCs/>
        </w:rPr>
        <w:tab/>
        <w:t>Port Harcourt, Rivers State</w:t>
      </w:r>
    </w:p>
    <w:p w14:paraId="4FC07CE6" w14:textId="05A20225" w:rsidR="00F456B5" w:rsidRPr="00DF2832" w:rsidRDefault="00F456B5" w:rsidP="00F456B5">
      <w:pPr>
        <w:tabs>
          <w:tab w:val="left" w:pos="3969"/>
        </w:tabs>
        <w:spacing w:after="0"/>
        <w:jc w:val="both"/>
        <w:rPr>
          <w:rFonts w:ascii="Century Gothic" w:hAnsi="Century Gothic"/>
          <w:b/>
          <w:bCs/>
        </w:rPr>
      </w:pPr>
      <w:r w:rsidRPr="00DF2832">
        <w:rPr>
          <w:rFonts w:ascii="Century Gothic" w:hAnsi="Century Gothic"/>
          <w:b/>
          <w:bCs/>
        </w:rPr>
        <w:tab/>
      </w:r>
      <w:r w:rsidR="0045017D" w:rsidRPr="00DF2832">
        <w:rPr>
          <w:rFonts w:ascii="Century Gothic" w:hAnsi="Century Gothic"/>
          <w:b/>
          <w:bCs/>
        </w:rPr>
        <w:t xml:space="preserve">Tel: </w:t>
      </w:r>
      <w:r w:rsidR="00017EA3" w:rsidRPr="00DF2832">
        <w:rPr>
          <w:rFonts w:ascii="Century Gothic" w:hAnsi="Century Gothic"/>
          <w:b/>
          <w:bCs/>
        </w:rPr>
        <w:t>08</w:t>
      </w:r>
      <w:r w:rsidR="0045017D" w:rsidRPr="00DF2832">
        <w:rPr>
          <w:rFonts w:ascii="Century Gothic" w:hAnsi="Century Gothic"/>
          <w:b/>
          <w:bCs/>
        </w:rPr>
        <w:t>0</w:t>
      </w:r>
      <w:r w:rsidR="00962756" w:rsidRPr="00DF2832">
        <w:rPr>
          <w:rFonts w:ascii="Century Gothic" w:hAnsi="Century Gothic"/>
          <w:b/>
          <w:bCs/>
        </w:rPr>
        <w:t>34104794</w:t>
      </w:r>
      <w:r w:rsidR="000E1DEB" w:rsidRPr="00DF2832">
        <w:rPr>
          <w:rFonts w:ascii="Century Gothic" w:hAnsi="Century Gothic"/>
          <w:b/>
          <w:bCs/>
        </w:rPr>
        <w:t xml:space="preserve"> </w:t>
      </w:r>
    </w:p>
    <w:p w14:paraId="3D565081" w14:textId="4DDBF6B3" w:rsidR="00F456B5" w:rsidRPr="00DF2832" w:rsidRDefault="00F456B5" w:rsidP="00001FBC">
      <w:pPr>
        <w:tabs>
          <w:tab w:val="left" w:pos="3969"/>
        </w:tabs>
        <w:spacing w:after="0"/>
        <w:jc w:val="both"/>
        <w:rPr>
          <w:rFonts w:ascii="Century Gothic" w:hAnsi="Century Gothic"/>
          <w:b/>
          <w:bCs/>
        </w:rPr>
      </w:pPr>
      <w:r w:rsidRPr="00DF2832">
        <w:rPr>
          <w:rFonts w:ascii="Century Gothic" w:hAnsi="Century Gothic"/>
          <w:b/>
          <w:bCs/>
        </w:rPr>
        <w:tab/>
        <w:t xml:space="preserve">E-mail: </w:t>
      </w:r>
      <w:r w:rsidR="00F477F1" w:rsidRPr="00DF2832">
        <w:rPr>
          <w:rFonts w:ascii="Century Gothic" w:hAnsi="Century Gothic"/>
          <w:b/>
          <w:bCs/>
        </w:rPr>
        <w:t>info@karidav</w:t>
      </w:r>
      <w:r w:rsidR="00C36883" w:rsidRPr="00DF2832">
        <w:rPr>
          <w:rFonts w:ascii="Century Gothic" w:hAnsi="Century Gothic"/>
          <w:b/>
          <w:bCs/>
        </w:rPr>
        <w:t>.com</w:t>
      </w:r>
    </w:p>
    <w:p w14:paraId="0D7521DB" w14:textId="674122B9" w:rsidR="00C36883" w:rsidRPr="00DF2832" w:rsidRDefault="00C36883" w:rsidP="00F456B5">
      <w:pPr>
        <w:tabs>
          <w:tab w:val="left" w:pos="2490"/>
          <w:tab w:val="left" w:pos="2880"/>
          <w:tab w:val="left" w:pos="3969"/>
        </w:tabs>
        <w:spacing w:after="0"/>
        <w:jc w:val="both"/>
        <w:rPr>
          <w:rFonts w:ascii="Century Gothic" w:hAnsi="Century Gothic"/>
          <w:b/>
          <w:bCs/>
          <w:color w:val="1F4E79" w:themeColor="accent1" w:themeShade="80"/>
        </w:rPr>
      </w:pPr>
      <w:r w:rsidRPr="00DF2832">
        <w:rPr>
          <w:rFonts w:ascii="Century Gothic" w:hAnsi="Century Gothic"/>
          <w:b/>
          <w:bCs/>
          <w:color w:val="1F4E79" w:themeColor="accent1" w:themeShade="80"/>
        </w:rPr>
        <w:t>Web Site</w:t>
      </w:r>
      <w:r w:rsidRPr="00DF2832">
        <w:rPr>
          <w:rFonts w:ascii="Century Gothic" w:hAnsi="Century Gothic"/>
          <w:b/>
          <w:bCs/>
          <w:color w:val="1F4E79" w:themeColor="accent1" w:themeShade="80"/>
        </w:rPr>
        <w:tab/>
      </w:r>
      <w:r w:rsidRPr="00DF2832">
        <w:rPr>
          <w:rFonts w:ascii="Century Gothic" w:hAnsi="Century Gothic"/>
          <w:b/>
          <w:bCs/>
          <w:color w:val="1F4E79" w:themeColor="accent1" w:themeShade="80"/>
        </w:rPr>
        <w:tab/>
      </w:r>
      <w:r w:rsidRPr="00DF2832">
        <w:rPr>
          <w:rFonts w:ascii="Century Gothic" w:hAnsi="Century Gothic"/>
          <w:b/>
          <w:bCs/>
          <w:color w:val="1F4E79" w:themeColor="accent1" w:themeShade="80"/>
        </w:rPr>
        <w:tab/>
      </w:r>
      <w:r w:rsidRPr="00DF2832">
        <w:rPr>
          <w:rFonts w:ascii="Century Gothic" w:hAnsi="Century Gothic"/>
          <w:b/>
          <w:bCs/>
        </w:rPr>
        <w:t>www.karidav.com</w:t>
      </w:r>
    </w:p>
    <w:p w14:paraId="6904DE45" w14:textId="77777777" w:rsidR="00C36883" w:rsidRPr="00DF2832" w:rsidRDefault="00C36883" w:rsidP="00F456B5">
      <w:pPr>
        <w:tabs>
          <w:tab w:val="left" w:pos="2490"/>
          <w:tab w:val="left" w:pos="2880"/>
          <w:tab w:val="left" w:pos="3969"/>
        </w:tabs>
        <w:spacing w:after="0"/>
        <w:jc w:val="both"/>
        <w:rPr>
          <w:rFonts w:ascii="Century Gothic" w:hAnsi="Century Gothic"/>
          <w:b/>
          <w:bCs/>
          <w:color w:val="1F4E79" w:themeColor="accent1" w:themeShade="80"/>
        </w:rPr>
      </w:pPr>
    </w:p>
    <w:p w14:paraId="335B3A5C" w14:textId="2BFE9B79" w:rsidR="00F456B5" w:rsidRPr="00DF2832" w:rsidRDefault="00F456B5" w:rsidP="00F456B5">
      <w:pPr>
        <w:tabs>
          <w:tab w:val="left" w:pos="2490"/>
          <w:tab w:val="left" w:pos="2880"/>
          <w:tab w:val="left" w:pos="3969"/>
        </w:tabs>
        <w:spacing w:after="0"/>
        <w:jc w:val="both"/>
        <w:rPr>
          <w:rFonts w:ascii="Century Gothic" w:hAnsi="Century Gothic"/>
          <w:b/>
          <w:bCs/>
        </w:rPr>
      </w:pPr>
      <w:r w:rsidRPr="00DF2832">
        <w:rPr>
          <w:rFonts w:ascii="Century Gothic" w:hAnsi="Century Gothic"/>
          <w:b/>
          <w:bCs/>
          <w:color w:val="1F4E79" w:themeColor="accent1" w:themeShade="80"/>
        </w:rPr>
        <w:t>Date of Registration</w:t>
      </w:r>
      <w:r w:rsidRPr="00DF2832">
        <w:rPr>
          <w:rFonts w:ascii="Century Gothic" w:hAnsi="Century Gothic"/>
          <w:b/>
          <w:bCs/>
        </w:rPr>
        <w:tab/>
      </w:r>
      <w:r w:rsidRPr="00DF2832">
        <w:rPr>
          <w:rFonts w:ascii="Century Gothic" w:hAnsi="Century Gothic"/>
          <w:b/>
          <w:bCs/>
        </w:rPr>
        <w:tab/>
      </w:r>
      <w:r w:rsidRPr="00DF2832">
        <w:rPr>
          <w:rFonts w:ascii="Century Gothic" w:hAnsi="Century Gothic"/>
          <w:b/>
          <w:bCs/>
        </w:rPr>
        <w:tab/>
        <w:t>2</w:t>
      </w:r>
      <w:r w:rsidR="00C36883" w:rsidRPr="00DF2832">
        <w:rPr>
          <w:rFonts w:ascii="Century Gothic" w:hAnsi="Century Gothic"/>
          <w:b/>
          <w:bCs/>
        </w:rPr>
        <w:t>1st</w:t>
      </w:r>
      <w:r w:rsidRPr="00DF2832">
        <w:rPr>
          <w:rFonts w:ascii="Century Gothic" w:hAnsi="Century Gothic"/>
          <w:b/>
          <w:bCs/>
        </w:rPr>
        <w:t xml:space="preserve"> </w:t>
      </w:r>
      <w:r w:rsidR="00C36883" w:rsidRPr="00DF2832">
        <w:rPr>
          <w:rFonts w:ascii="Century Gothic" w:hAnsi="Century Gothic"/>
          <w:b/>
          <w:bCs/>
        </w:rPr>
        <w:t>October</w:t>
      </w:r>
      <w:r w:rsidRPr="00DF2832">
        <w:rPr>
          <w:rFonts w:ascii="Century Gothic" w:hAnsi="Century Gothic"/>
          <w:b/>
          <w:bCs/>
        </w:rPr>
        <w:t xml:space="preserve"> 20</w:t>
      </w:r>
      <w:r w:rsidR="00C36883" w:rsidRPr="00DF2832">
        <w:rPr>
          <w:rFonts w:ascii="Century Gothic" w:hAnsi="Century Gothic"/>
          <w:b/>
          <w:bCs/>
        </w:rPr>
        <w:t>11</w:t>
      </w:r>
    </w:p>
    <w:p w14:paraId="4DDA9890" w14:textId="77777777" w:rsidR="00F456B5" w:rsidRPr="00DF2832" w:rsidRDefault="00F456B5" w:rsidP="00F456B5">
      <w:pPr>
        <w:tabs>
          <w:tab w:val="left" w:pos="2490"/>
        </w:tabs>
        <w:spacing w:after="0"/>
        <w:jc w:val="both"/>
        <w:rPr>
          <w:rFonts w:ascii="Century Gothic" w:hAnsi="Century Gothic"/>
          <w:b/>
          <w:bCs/>
        </w:rPr>
      </w:pPr>
    </w:p>
    <w:p w14:paraId="541C2040" w14:textId="19B024A4" w:rsidR="00F456B5" w:rsidRPr="00DF2832" w:rsidRDefault="00F456B5" w:rsidP="002D52FC">
      <w:pPr>
        <w:tabs>
          <w:tab w:val="left" w:pos="2490"/>
          <w:tab w:val="left" w:pos="2880"/>
          <w:tab w:val="left" w:pos="3969"/>
        </w:tabs>
        <w:jc w:val="both"/>
        <w:rPr>
          <w:rFonts w:ascii="Century Gothic" w:hAnsi="Century Gothic"/>
          <w:b/>
          <w:bCs/>
        </w:rPr>
      </w:pPr>
      <w:r w:rsidRPr="00DF2832">
        <w:rPr>
          <w:rFonts w:ascii="Century Gothic" w:hAnsi="Century Gothic"/>
          <w:b/>
          <w:bCs/>
          <w:color w:val="1F4E79" w:themeColor="accent1" w:themeShade="80"/>
        </w:rPr>
        <w:t>Registration number</w:t>
      </w:r>
      <w:r w:rsidRPr="00DF2832">
        <w:rPr>
          <w:rFonts w:ascii="Century Gothic" w:hAnsi="Century Gothic"/>
          <w:b/>
          <w:bCs/>
        </w:rPr>
        <w:tab/>
      </w:r>
      <w:r w:rsidRPr="00DF2832">
        <w:rPr>
          <w:rFonts w:ascii="Century Gothic" w:hAnsi="Century Gothic"/>
          <w:b/>
          <w:bCs/>
        </w:rPr>
        <w:tab/>
      </w:r>
      <w:r w:rsidRPr="00DF2832">
        <w:rPr>
          <w:rFonts w:ascii="Century Gothic" w:hAnsi="Century Gothic"/>
          <w:b/>
          <w:bCs/>
        </w:rPr>
        <w:tab/>
        <w:t>RC: 988671</w:t>
      </w:r>
      <w:r w:rsidRPr="00DF2832">
        <w:rPr>
          <w:rFonts w:ascii="Century Gothic" w:hAnsi="Century Gothic"/>
          <w:b/>
          <w:bCs/>
          <w:color w:val="FF0000"/>
        </w:rPr>
        <w:tab/>
      </w:r>
      <w:r w:rsidRPr="00DF2832">
        <w:rPr>
          <w:rFonts w:ascii="Century Gothic" w:hAnsi="Century Gothic"/>
          <w:b/>
          <w:bCs/>
          <w:color w:val="7030A0"/>
        </w:rPr>
        <w:tab/>
      </w:r>
      <w:r w:rsidRPr="00DF2832">
        <w:rPr>
          <w:rFonts w:ascii="Century Gothic" w:hAnsi="Century Gothic"/>
          <w:b/>
          <w:bCs/>
          <w:color w:val="7030A0"/>
        </w:rPr>
        <w:tab/>
      </w:r>
      <w:r w:rsidRPr="00DF2832">
        <w:rPr>
          <w:rFonts w:ascii="Century Gothic" w:hAnsi="Century Gothic"/>
          <w:b/>
          <w:bCs/>
          <w:color w:val="7030A0"/>
        </w:rPr>
        <w:tab/>
      </w:r>
    </w:p>
    <w:p w14:paraId="7381BEBC" w14:textId="77777777" w:rsidR="00F456B5" w:rsidRPr="00DF2832" w:rsidRDefault="00F456B5" w:rsidP="00F456B5">
      <w:pPr>
        <w:tabs>
          <w:tab w:val="left" w:pos="2490"/>
        </w:tabs>
        <w:spacing w:after="0"/>
        <w:jc w:val="both"/>
        <w:rPr>
          <w:rFonts w:ascii="Century Gothic" w:hAnsi="Century Gothic"/>
          <w:b/>
        </w:rPr>
      </w:pPr>
      <w:r w:rsidRPr="00DF2832">
        <w:rPr>
          <w:rFonts w:ascii="Century Gothic" w:hAnsi="Century Gothic"/>
          <w:b/>
        </w:rPr>
        <w:tab/>
      </w:r>
    </w:p>
    <w:p w14:paraId="457F611B" w14:textId="77777777" w:rsidR="00841976" w:rsidRPr="00DF2832" w:rsidRDefault="00841976">
      <w:pPr>
        <w:rPr>
          <w:rFonts w:ascii="Century Gothic" w:hAnsi="Century Gothic"/>
        </w:rPr>
      </w:pPr>
    </w:p>
    <w:p w14:paraId="08284C35" w14:textId="77777777" w:rsidR="000E1DEB" w:rsidRPr="00DF2832" w:rsidRDefault="000E1DEB" w:rsidP="000E1DEB">
      <w:pPr>
        <w:tabs>
          <w:tab w:val="left" w:pos="210"/>
          <w:tab w:val="left" w:pos="3600"/>
        </w:tabs>
        <w:spacing w:after="0"/>
        <w:jc w:val="both"/>
        <w:rPr>
          <w:rFonts w:ascii="Century Gothic" w:hAnsi="Century Gothic"/>
        </w:rPr>
      </w:pPr>
    </w:p>
    <w:p w14:paraId="0D004BD3" w14:textId="50E7523F" w:rsidR="00B84C30" w:rsidRPr="00DF2832" w:rsidRDefault="008D235B" w:rsidP="00B84C30">
      <w:pPr>
        <w:jc w:val="both"/>
        <w:rPr>
          <w:rFonts w:ascii="Century Gothic" w:hAnsi="Century Gothic"/>
          <w:noProof/>
        </w:rPr>
      </w:pPr>
      <w:r w:rsidRPr="00DF2832">
        <w:rPr>
          <w:rFonts w:ascii="Century Gothic" w:hAnsi="Century Gothic" w:cs="Arial"/>
          <w:b/>
          <w:noProof/>
          <w:lang w:eastAsia="en-GB"/>
        </w:rPr>
        <mc:AlternateContent>
          <mc:Choice Requires="wps">
            <w:drawing>
              <wp:anchor distT="0" distB="0" distL="114300" distR="114300" simplePos="0" relativeHeight="251654656" behindDoc="0" locked="0" layoutInCell="1" allowOverlap="1" wp14:anchorId="776FF2CD" wp14:editId="4182C5B4">
                <wp:simplePos x="0" y="0"/>
                <wp:positionH relativeFrom="margin">
                  <wp:posOffset>57150</wp:posOffset>
                </wp:positionH>
                <wp:positionV relativeFrom="paragraph">
                  <wp:posOffset>108585</wp:posOffset>
                </wp:positionV>
                <wp:extent cx="2324100" cy="819150"/>
                <wp:effectExtent l="19050" t="166370" r="161925" b="14605"/>
                <wp:wrapNone/>
                <wp:docPr id="65" name="Wav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4100" cy="819150"/>
                        </a:xfrm>
                        <a:prstGeom prst="wave">
                          <a:avLst>
                            <a:gd name="adj1" fmla="val 13005"/>
                            <a:gd name="adj2" fmla="val 0"/>
                          </a:avLst>
                        </a:prstGeom>
                        <a:solidFill>
                          <a:srgbClr val="7030A0"/>
                        </a:solidFill>
                        <a:ln w="9525">
                          <a:round/>
                          <a:headEnd/>
                          <a:tailEnd/>
                        </a:ln>
                        <a:effectLst/>
                        <a:scene3d>
                          <a:camera prst="legacyObliqueTopRight"/>
                          <a:lightRig rig="legacyFlat3" dir="b"/>
                        </a:scene3d>
                        <a:sp3d extrusionH="430200" prstMaterial="legacyMatte">
                          <a:bevelT w="13500" h="13500" prst="angle"/>
                          <a:bevelB w="13500" h="13500" prst="angle"/>
                          <a:extrusionClr>
                            <a:srgbClr val="7030A0"/>
                          </a:extrusionClr>
                          <a:contourClr>
                            <a:srgbClr val="7030A0"/>
                          </a:contourClr>
                        </a:sp3d>
                        <a:extLst>
                          <a:ext uri="{AF507438-7753-43E0-B8FC-AC1667EBCBE1}">
                            <a14:hiddenEffects xmlns:a14="http://schemas.microsoft.com/office/drawing/2010/main">
                              <a:effectLst>
                                <a:outerShdw dist="28398" dir="3806097" algn="ctr" rotWithShape="0">
                                  <a:srgbClr val="974706">
                                    <a:alpha val="50000"/>
                                  </a:srgbClr>
                                </a:outerShdw>
                              </a:effectLst>
                            </a14:hiddenEffects>
                          </a:ext>
                        </a:extLst>
                      </wps:spPr>
                      <wps:txbx>
                        <w:txbxContent>
                          <w:p w14:paraId="4C206FE1" w14:textId="77777777" w:rsidR="00240EF2" w:rsidRPr="005067C1" w:rsidRDefault="00240EF2" w:rsidP="00211979">
                            <w:pPr>
                              <w:jc w:val="center"/>
                              <w:rPr>
                                <w:b/>
                                <w:i/>
                                <w:color w:val="FFFFFF"/>
                                <w:sz w:val="32"/>
                                <w:szCs w:val="28"/>
                              </w:rPr>
                            </w:pPr>
                            <w:r w:rsidRPr="005067C1">
                              <w:rPr>
                                <w:b/>
                                <w:i/>
                                <w:color w:val="FFFFFF"/>
                                <w:sz w:val="28"/>
                                <w:szCs w:val="28"/>
                              </w:rPr>
                              <w:t>VISION STATEMENT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6FF2CD"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Wave 10" o:spid="_x0000_s1028" type="#_x0000_t64" style="position:absolute;left:0;text-align:left;margin-left:4.5pt;margin-top:8.55pt;width:183pt;height:64.5pt;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" fillcolor="#7030a0">
                <v:shadow color="#974706" opacity=".5" offset="1pt"/>
                <o:extrusion v:ext="view" color="#7030a0" on="t"/>
                <v:textbox>
                  <w:txbxContent>
                    <w:p w14:paraId="4C206FE1" w14:textId="77777777" w:rsidR="00240EF2" w:rsidRPr="005067C1" w:rsidRDefault="00240EF2" w:rsidP="00211979">
                      <w:pPr>
                        <w:jc w:val="center"/>
                        <w:rPr>
                          <w:b/>
                          <w:i/>
                          <w:color w:val="FFFFFF"/>
                          <w:sz w:val="32"/>
                          <w:szCs w:val="28"/>
                        </w:rPr>
                      </w:pPr>
                      <w:r w:rsidRPr="005067C1">
                        <w:rPr>
                          <w:b/>
                          <w:i/>
                          <w:color w:val="FFFFFF"/>
                          <w:sz w:val="28"/>
                          <w:szCs w:val="28"/>
                        </w:rPr>
                        <w:t>VISION STATEMENT</w:t>
                      </w:r>
                    </w:p>
                  </w:txbxContent>
                </v:textbox>
                <w10:wrap anchorx="margin"/>
              </v:shape>
            </w:pict>
          </mc:Fallback>
        </mc:AlternateContent>
      </w:r>
    </w:p>
    <w:p w14:paraId="5F698477" w14:textId="77777777" w:rsidR="00B84C30" w:rsidRPr="00DF2832" w:rsidRDefault="00B84C30" w:rsidP="00B84C30">
      <w:pPr>
        <w:tabs>
          <w:tab w:val="left" w:pos="210"/>
        </w:tabs>
        <w:jc w:val="both"/>
        <w:rPr>
          <w:rFonts w:ascii="Century Gothic" w:hAnsi="Century Gothic"/>
          <w:b/>
        </w:rPr>
      </w:pPr>
    </w:p>
    <w:p w14:paraId="6E0BA684" w14:textId="77777777" w:rsidR="00B84C30" w:rsidRPr="00DF2832" w:rsidRDefault="00B84C30" w:rsidP="00B84C30">
      <w:pPr>
        <w:tabs>
          <w:tab w:val="left" w:pos="210"/>
        </w:tabs>
        <w:jc w:val="both"/>
        <w:rPr>
          <w:rFonts w:ascii="Century Gothic" w:hAnsi="Century Gothic"/>
          <w:b/>
        </w:rPr>
      </w:pPr>
    </w:p>
    <w:p w14:paraId="4FFFF543" w14:textId="2E4763DF" w:rsidR="00B84C30" w:rsidRPr="00DF2832" w:rsidRDefault="00B84C30" w:rsidP="00B84C30">
      <w:pPr>
        <w:spacing w:before="240" w:line="360" w:lineRule="auto"/>
        <w:jc w:val="both"/>
        <w:rPr>
          <w:rFonts w:ascii="Century Gothic" w:hAnsi="Century Gothic" w:cs="Arial"/>
          <w:b/>
          <w:i/>
        </w:rPr>
      </w:pPr>
      <w:r w:rsidRPr="00DF2832">
        <w:rPr>
          <w:rFonts w:ascii="Century Gothic" w:hAnsi="Century Gothic" w:cs="Arial"/>
          <w:b/>
          <w:i/>
        </w:rPr>
        <w:t xml:space="preserve">To be among the leading environmental consultants in </w:t>
      </w:r>
      <w:r w:rsidR="00384206" w:rsidRPr="00DF2832">
        <w:rPr>
          <w:rFonts w:ascii="Century Gothic" w:hAnsi="Century Gothic" w:cs="Arial"/>
          <w:b/>
          <w:i/>
        </w:rPr>
        <w:t>environmental services/</w:t>
      </w:r>
      <w:r w:rsidRPr="00DF2832">
        <w:rPr>
          <w:rFonts w:ascii="Century Gothic" w:hAnsi="Century Gothic" w:cs="Arial"/>
          <w:b/>
          <w:i/>
        </w:rPr>
        <w:t>restoration.</w:t>
      </w:r>
    </w:p>
    <w:p w14:paraId="2970E6FB" w14:textId="3772BB50" w:rsidR="00B84C30" w:rsidRPr="00DF2832" w:rsidRDefault="008D235B" w:rsidP="00B84C30">
      <w:pPr>
        <w:jc w:val="both"/>
        <w:rPr>
          <w:rFonts w:ascii="Century Gothic" w:hAnsi="Century Gothic" w:cs="Arial"/>
          <w:i/>
        </w:rPr>
      </w:pPr>
      <w:r w:rsidRPr="00DF2832">
        <w:rPr>
          <w:rFonts w:ascii="Century Gothic" w:hAnsi="Century Gothic" w:cs="Arial"/>
          <w:noProof/>
          <w:lang w:eastAsia="en-GB"/>
        </w:rPr>
        <mc:AlternateContent>
          <mc:Choice Requires="wps">
            <w:drawing>
              <wp:anchor distT="0" distB="0" distL="114300" distR="114300" simplePos="0" relativeHeight="251655680" behindDoc="0" locked="0" layoutInCell="1" allowOverlap="1" wp14:anchorId="1CC28801" wp14:editId="415A1209">
                <wp:simplePos x="0" y="0"/>
                <wp:positionH relativeFrom="margin">
                  <wp:posOffset>57150</wp:posOffset>
                </wp:positionH>
                <wp:positionV relativeFrom="paragraph">
                  <wp:posOffset>125730</wp:posOffset>
                </wp:positionV>
                <wp:extent cx="2381250" cy="723900"/>
                <wp:effectExtent l="19050" t="137160" r="171450" b="24765"/>
                <wp:wrapThrough wrapText="bothSides">
                  <wp:wrapPolygon edited="0">
                    <wp:start x="5098" y="-3979"/>
                    <wp:lineTo x="3542" y="-3695"/>
                    <wp:lineTo x="691" y="-853"/>
                    <wp:lineTo x="691" y="568"/>
                    <wp:lineTo x="0" y="2274"/>
                    <wp:lineTo x="-173" y="3126"/>
                    <wp:lineTo x="-173" y="19042"/>
                    <wp:lineTo x="15898" y="21884"/>
                    <wp:lineTo x="17712" y="21884"/>
                    <wp:lineTo x="18662" y="21884"/>
                    <wp:lineTo x="21686" y="19611"/>
                    <wp:lineTo x="23069" y="15063"/>
                    <wp:lineTo x="23155" y="-1421"/>
                    <wp:lineTo x="7258" y="-3979"/>
                    <wp:lineTo x="5098" y="-3979"/>
                  </wp:wrapPolygon>
                </wp:wrapThrough>
                <wp:docPr id="64" name="Wav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0" cy="723900"/>
                        </a:xfrm>
                        <a:prstGeom prst="wave">
                          <a:avLst>
                            <a:gd name="adj1" fmla="val 13005"/>
                            <a:gd name="adj2" fmla="val 0"/>
                          </a:avLst>
                        </a:prstGeom>
                        <a:solidFill>
                          <a:srgbClr val="7030A0"/>
                        </a:solidFill>
                        <a:ln w="9525">
                          <a:round/>
                          <a:headEnd/>
                          <a:tailEnd/>
                        </a:ln>
                        <a:effectLst/>
                        <a:scene3d>
                          <a:camera prst="legacyObliqueTopRight">
                            <a:rot lat="21299997" lon="0" rev="0"/>
                          </a:camera>
                          <a:lightRig rig="legacyFlat3" dir="b"/>
                        </a:scene3d>
                        <a:sp3d extrusionH="430200" prstMaterial="legacyMatte">
                          <a:bevelT w="13500" h="13500" prst="angle"/>
                          <a:bevelB w="13500" h="13500" prst="angle"/>
                          <a:extrusionClr>
                            <a:srgbClr val="7030A0"/>
                          </a:extrusionClr>
                          <a:contourClr>
                            <a:srgbClr val="7030A0"/>
                          </a:contourClr>
                        </a:sp3d>
                        <a:extLst>
                          <a:ext uri="{AF507438-7753-43E0-B8FC-AC1667EBCBE1}">
                            <a14:hiddenEffects xmlns:a14="http://schemas.microsoft.com/office/drawing/2010/main">
                              <a:effectLst>
                                <a:outerShdw dist="28398" dir="3806097" algn="ctr" rotWithShape="0">
                                  <a:srgbClr val="974706">
                                    <a:alpha val="50000"/>
                                  </a:srgbClr>
                                </a:outerShdw>
                              </a:effectLst>
                            </a14:hiddenEffects>
                          </a:ext>
                        </a:extLst>
                      </wps:spPr>
                      <wps:txbx>
                        <w:txbxContent>
                          <w:p w14:paraId="6B09A9F0" w14:textId="77777777" w:rsidR="00240EF2" w:rsidRPr="005067C1" w:rsidRDefault="00240EF2" w:rsidP="00211979">
                            <w:pPr>
                              <w:jc w:val="center"/>
                              <w:rPr>
                                <w:b/>
                                <w:i/>
                                <w:color w:val="FFFFFF"/>
                                <w:sz w:val="28"/>
                                <w:szCs w:val="28"/>
                              </w:rPr>
                            </w:pPr>
                            <w:r w:rsidRPr="005067C1">
                              <w:rPr>
                                <w:b/>
                                <w:i/>
                                <w:color w:val="FFFFFF"/>
                                <w:sz w:val="28"/>
                                <w:szCs w:val="28"/>
                              </w:rPr>
                              <w:t>MISSION STATEMENT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C28801" id="Wave 11" o:spid="_x0000_s1029" type="#_x0000_t64" style="position:absolute;left:0;text-align:left;margin-left:4.5pt;margin-top:9.9pt;width:187.5pt;height:57pt;z-index:25165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" fillcolor="#7030a0">
                <v:shadow color="#974706" opacity=".5" offset="1pt"/>
                <o:extrusion v:ext="view" color="#7030a0" on="t" rotationangle="327684fd"/>
                <v:textbox>
                  <w:txbxContent>
                    <w:p w14:paraId="6B09A9F0" w14:textId="77777777" w:rsidR="00240EF2" w:rsidRPr="005067C1" w:rsidRDefault="00240EF2" w:rsidP="00211979">
                      <w:pPr>
                        <w:jc w:val="center"/>
                        <w:rPr>
                          <w:b/>
                          <w:i/>
                          <w:color w:val="FFFFFF"/>
                          <w:sz w:val="28"/>
                          <w:szCs w:val="28"/>
                        </w:rPr>
                      </w:pPr>
                      <w:r w:rsidRPr="005067C1">
                        <w:rPr>
                          <w:b/>
                          <w:i/>
                          <w:color w:val="FFFFFF"/>
                          <w:sz w:val="28"/>
                          <w:szCs w:val="28"/>
                        </w:rPr>
                        <w:t>MISSION STATEMENT</w:t>
                      </w:r>
                    </w:p>
                  </w:txbxContent>
                </v:textbox>
                <w10:wrap type="through" anchorx="margin"/>
              </v:shape>
            </w:pict>
          </mc:Fallback>
        </mc:AlternateContent>
      </w:r>
    </w:p>
    <w:p w14:paraId="6B59E447" w14:textId="77777777" w:rsidR="00B84C30" w:rsidRPr="00DF2832" w:rsidRDefault="00B84C30" w:rsidP="00B84C30">
      <w:pPr>
        <w:jc w:val="both"/>
        <w:rPr>
          <w:rFonts w:ascii="Century Gothic" w:hAnsi="Century Gothic" w:cs="Arial"/>
        </w:rPr>
      </w:pPr>
    </w:p>
    <w:p w14:paraId="7297615D" w14:textId="77777777" w:rsidR="00B84C30" w:rsidRPr="00DF2832" w:rsidRDefault="00B84C30" w:rsidP="00B84C30">
      <w:pPr>
        <w:jc w:val="both"/>
        <w:rPr>
          <w:rFonts w:ascii="Century Gothic" w:hAnsi="Century Gothic" w:cs="Arial"/>
        </w:rPr>
      </w:pPr>
    </w:p>
    <w:p w14:paraId="781062D1" w14:textId="77777777" w:rsidR="005B2D01" w:rsidRPr="00DF2832" w:rsidRDefault="005B2D01" w:rsidP="005B2D01">
      <w:pPr>
        <w:spacing w:before="240" w:after="0" w:line="360" w:lineRule="auto"/>
        <w:jc w:val="both"/>
        <w:rPr>
          <w:rFonts w:ascii="Century Gothic" w:hAnsi="Century Gothic" w:cs="Arial"/>
          <w:b/>
          <w:i/>
        </w:rPr>
      </w:pPr>
      <w:r w:rsidRPr="00DF2832">
        <w:rPr>
          <w:rFonts w:ascii="Century Gothic" w:hAnsi="Century Gothic" w:cs="Arial"/>
          <w:b/>
          <w:i/>
        </w:rPr>
        <w:t>To be a leading name in Environmental Services including Environmental Monitoring &amp; Assessment Studies, Oil Spill Management, Remediation and Environmental Consultancy Services in the Oil and Gas Sector and beyond in Nigeria.</w:t>
      </w:r>
    </w:p>
    <w:p w14:paraId="4E51781B" w14:textId="7211B1E5" w:rsidR="00B84C30" w:rsidRPr="00DF2832" w:rsidRDefault="008D235B" w:rsidP="00B84C30">
      <w:pPr>
        <w:spacing w:after="0"/>
        <w:jc w:val="both"/>
        <w:rPr>
          <w:rFonts w:ascii="Century Gothic" w:hAnsi="Century Gothic" w:cs="Arial"/>
        </w:rPr>
      </w:pPr>
      <w:r w:rsidRPr="00DF2832">
        <w:rPr>
          <w:rFonts w:ascii="Century Gothic" w:hAnsi="Century Gothic" w:cs="Arial"/>
          <w:noProof/>
          <w:lang w:eastAsia="en-GB"/>
        </w:rPr>
        <mc:AlternateContent>
          <mc:Choice Requires="wps">
            <w:drawing>
              <wp:anchor distT="0" distB="0" distL="114300" distR="114300" simplePos="0" relativeHeight="251656704" behindDoc="0" locked="0" layoutInCell="1" allowOverlap="1" wp14:anchorId="6DE846A2" wp14:editId="355AA8FD">
                <wp:simplePos x="0" y="0"/>
                <wp:positionH relativeFrom="margin">
                  <wp:posOffset>0</wp:posOffset>
                </wp:positionH>
                <wp:positionV relativeFrom="paragraph">
                  <wp:posOffset>20320</wp:posOffset>
                </wp:positionV>
                <wp:extent cx="2371725" cy="733425"/>
                <wp:effectExtent l="0" t="189865" r="161925" b="38735"/>
                <wp:wrapThrough wrapText="bothSides">
                  <wp:wrapPolygon edited="0">
                    <wp:start x="5899" y="-5610"/>
                    <wp:lineTo x="4164" y="-5330"/>
                    <wp:lineTo x="1214" y="-2525"/>
                    <wp:lineTo x="1214" y="-1122"/>
                    <wp:lineTo x="347" y="1403"/>
                    <wp:lineTo x="173" y="2244"/>
                    <wp:lineTo x="173" y="17953"/>
                    <wp:lineTo x="10930" y="21319"/>
                    <wp:lineTo x="16048" y="22161"/>
                    <wp:lineTo x="18217" y="22161"/>
                    <wp:lineTo x="18564" y="22161"/>
                    <wp:lineTo x="20386" y="21319"/>
                    <wp:lineTo x="22467" y="17673"/>
                    <wp:lineTo x="22814" y="16831"/>
                    <wp:lineTo x="23075" y="14868"/>
                    <wp:lineTo x="23075" y="-1122"/>
                    <wp:lineTo x="14053" y="-1964"/>
                    <wp:lineTo x="8328" y="-5330"/>
                    <wp:lineTo x="6246" y="-5610"/>
                    <wp:lineTo x="5899" y="-5610"/>
                  </wp:wrapPolygon>
                </wp:wrapThrough>
                <wp:docPr id="63" name="Wav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1725" cy="733425"/>
                        </a:xfrm>
                        <a:prstGeom prst="wave">
                          <a:avLst>
                            <a:gd name="adj1" fmla="val 13005"/>
                            <a:gd name="adj2" fmla="val 0"/>
                          </a:avLst>
                        </a:prstGeom>
                        <a:solidFill>
                          <a:srgbClr val="7030A0"/>
                        </a:solidFill>
                        <a:ln w="9525">
                          <a:round/>
                          <a:headEnd/>
                          <a:tailEnd/>
                        </a:ln>
                        <a:effectLst/>
                        <a:scene3d>
                          <a:camera prst="legacyObliqueTopRight">
                            <a:rot lat="0" lon="300000" rev="0"/>
                          </a:camera>
                          <a:lightRig rig="legacyFlat3" dir="b"/>
                        </a:scene3d>
                        <a:sp3d extrusionH="430200" prstMaterial="legacyMatte">
                          <a:bevelT w="13500" h="13500" prst="angle"/>
                          <a:bevelB w="13500" h="13500" prst="angle"/>
                          <a:extrusionClr>
                            <a:srgbClr val="7030A0"/>
                          </a:extrusionClr>
                          <a:contourClr>
                            <a:srgbClr val="7030A0"/>
                          </a:contourClr>
                        </a:sp3d>
                        <a:extLst>
                          <a:ext uri="{AF507438-7753-43E0-B8FC-AC1667EBCBE1}">
                            <a14:hiddenEffects xmlns:a14="http://schemas.microsoft.com/office/drawing/2010/main">
                              <a:effectLst>
                                <a:outerShdw dist="28398" dir="3806097" algn="ctr" rotWithShape="0">
                                  <a:srgbClr val="974706">
                                    <a:alpha val="50000"/>
                                  </a:srgbClr>
                                </a:outerShdw>
                              </a:effectLst>
                            </a14:hiddenEffects>
                          </a:ext>
                        </a:extLst>
                      </wps:spPr>
                      <wps:txbx>
                        <w:txbxContent>
                          <w:p w14:paraId="0212CF4A" w14:textId="77777777" w:rsidR="00240EF2" w:rsidRPr="005067C1" w:rsidRDefault="00240EF2" w:rsidP="00211979">
                            <w:pPr>
                              <w:jc w:val="center"/>
                              <w:rPr>
                                <w:b/>
                                <w:i/>
                                <w:color w:val="FFFFFF"/>
                                <w:sz w:val="28"/>
                                <w:szCs w:val="28"/>
                              </w:rPr>
                            </w:pPr>
                            <w:r w:rsidRPr="005067C1">
                              <w:rPr>
                                <w:b/>
                                <w:i/>
                                <w:color w:val="FFFFFF"/>
                                <w:sz w:val="28"/>
                                <w:szCs w:val="28"/>
                              </w:rPr>
                              <w:t>BUSINESS STRATEGY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E846A2" id="Wave 12" o:spid="_x0000_s1030" type="#_x0000_t64" style="position:absolute;left:0;text-align:left;margin-left:0;margin-top:1.6pt;width:186.75pt;height:57.7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" fillcolor="#7030a0">
                <v:shadow color="#974706" opacity=".5" offset="1pt"/>
                <o:extrusion v:ext="view" color="#7030a0" on="t" rotationangle=",5"/>
                <v:textbox>
                  <w:txbxContent>
                    <w:p w14:paraId="0212CF4A" w14:textId="77777777" w:rsidR="00240EF2" w:rsidRPr="005067C1" w:rsidRDefault="00240EF2" w:rsidP="00211979">
                      <w:pPr>
                        <w:jc w:val="center"/>
                        <w:rPr>
                          <w:b/>
                          <w:i/>
                          <w:color w:val="FFFFFF"/>
                          <w:sz w:val="28"/>
                          <w:szCs w:val="28"/>
                        </w:rPr>
                      </w:pPr>
                      <w:r w:rsidRPr="005067C1">
                        <w:rPr>
                          <w:b/>
                          <w:i/>
                          <w:color w:val="FFFFFF"/>
                          <w:sz w:val="28"/>
                          <w:szCs w:val="28"/>
                        </w:rPr>
                        <w:t>BUSINESS STRATEGY</w:t>
                      </w:r>
                    </w:p>
                  </w:txbxContent>
                </v:textbox>
                <w10:wrap type="through" anchorx="margin"/>
              </v:shape>
            </w:pict>
          </mc:Fallback>
        </mc:AlternateContent>
      </w:r>
    </w:p>
    <w:p w14:paraId="2679878A" w14:textId="77777777" w:rsidR="00B84C30" w:rsidRPr="00DF2832" w:rsidRDefault="00B84C30" w:rsidP="00B84C30">
      <w:pPr>
        <w:jc w:val="both"/>
        <w:rPr>
          <w:rFonts w:ascii="Century Gothic" w:hAnsi="Century Gothic" w:cs="Arial"/>
        </w:rPr>
      </w:pPr>
    </w:p>
    <w:p w14:paraId="1F5189E8" w14:textId="77777777" w:rsidR="00B84C30" w:rsidRPr="00DF2832" w:rsidRDefault="00B84C30" w:rsidP="00B84C30">
      <w:pPr>
        <w:jc w:val="both"/>
        <w:rPr>
          <w:rFonts w:ascii="Century Gothic" w:hAnsi="Century Gothic" w:cs="Arial"/>
          <w:b/>
        </w:rPr>
      </w:pPr>
    </w:p>
    <w:p w14:paraId="15A9AF56" w14:textId="34D6C334" w:rsidR="00B84C30" w:rsidRPr="00DF2832" w:rsidRDefault="00B84C30" w:rsidP="005B34B7">
      <w:pPr>
        <w:spacing w:before="240" w:line="360" w:lineRule="auto"/>
        <w:jc w:val="both"/>
        <w:rPr>
          <w:rStyle w:val="style1"/>
          <w:rFonts w:ascii="Century Gothic" w:hAnsi="Century Gothic" w:cstheme="minorBidi"/>
        </w:rPr>
      </w:pPr>
      <w:r w:rsidRPr="00DF2832">
        <w:rPr>
          <w:rStyle w:val="style1"/>
          <w:rFonts w:ascii="Century Gothic" w:hAnsi="Century Gothic"/>
          <w:b/>
          <w:i/>
        </w:rPr>
        <w:t>Karidav Integrated Services Limited</w:t>
      </w:r>
      <w:r w:rsidRPr="00DF2832">
        <w:rPr>
          <w:rFonts w:ascii="Century Gothic" w:hAnsi="Century Gothic" w:cs="Arial"/>
          <w:b/>
          <w:i/>
        </w:rPr>
        <w:t xml:space="preserve"> is committed to excellent service delivery and recognizes the need to align itself to the ever</w:t>
      </w:r>
      <w:r w:rsidR="000529FE" w:rsidRPr="00DF2832">
        <w:rPr>
          <w:rFonts w:ascii="Century Gothic" w:hAnsi="Century Gothic" w:cs="Arial"/>
          <w:b/>
          <w:i/>
        </w:rPr>
        <w:t>-</w:t>
      </w:r>
      <w:r w:rsidRPr="00DF2832">
        <w:rPr>
          <w:rFonts w:ascii="Century Gothic" w:hAnsi="Century Gothic" w:cs="Arial"/>
          <w:b/>
          <w:i/>
        </w:rPr>
        <w:t xml:space="preserve">changing technology requirement while being sensitive to its environment, competitors, conduct and welfare of its employees to ensure a dynamic </w:t>
      </w:r>
      <w:r w:rsidR="004B74B6" w:rsidRPr="00DF2832">
        <w:rPr>
          <w:rFonts w:ascii="Century Gothic" w:hAnsi="Century Gothic" w:cs="Arial"/>
          <w:b/>
          <w:i/>
        </w:rPr>
        <w:t>customer-oriented</w:t>
      </w:r>
      <w:r w:rsidRPr="00DF2832">
        <w:rPr>
          <w:rFonts w:ascii="Century Gothic" w:hAnsi="Century Gothic" w:cs="Arial"/>
          <w:b/>
          <w:i/>
        </w:rPr>
        <w:t xml:space="preserve"> focus.</w:t>
      </w:r>
    </w:p>
    <w:p w14:paraId="524C88A8" w14:textId="5CE1C6A0" w:rsidR="005B34B7" w:rsidRPr="00DF2832" w:rsidRDefault="005B34B7" w:rsidP="005B34B7">
      <w:pPr>
        <w:rPr>
          <w:rFonts w:ascii="Century Gothic" w:eastAsia="Times New Roman" w:hAnsi="Century Gothic" w:cs="Times New Roman"/>
          <w:i/>
          <w:iCs/>
          <w:noProof/>
        </w:rPr>
      </w:pPr>
    </w:p>
    <w:p w14:paraId="38169D20" w14:textId="62A918E7" w:rsidR="00DF2832" w:rsidRPr="00DF2832" w:rsidRDefault="00DF2832" w:rsidP="005B34B7">
      <w:pPr>
        <w:rPr>
          <w:rFonts w:ascii="Century Gothic" w:eastAsia="Times New Roman" w:hAnsi="Century Gothic" w:cs="Times New Roman"/>
          <w:i/>
          <w:iCs/>
          <w:noProof/>
        </w:rPr>
      </w:pPr>
      <w:r w:rsidRPr="00DF2832">
        <w:rPr>
          <w:rFonts w:ascii="Century Gothic" w:hAnsi="Century Gothic" w:cs="Arial"/>
          <w:noProof/>
          <w:lang w:eastAsia="en-GB"/>
        </w:rPr>
        <mc:AlternateContent>
          <mc:Choice Requires="wps">
            <w:drawing>
              <wp:anchor distT="0" distB="0" distL="114300" distR="114300" simplePos="0" relativeHeight="251667968" behindDoc="0" locked="0" layoutInCell="1" allowOverlap="1" wp14:anchorId="6AC6BBDD" wp14:editId="44BBEBA5">
                <wp:simplePos x="0" y="0"/>
                <wp:positionH relativeFrom="margin">
                  <wp:posOffset>-223200</wp:posOffset>
                </wp:positionH>
                <wp:positionV relativeFrom="paragraph">
                  <wp:posOffset>60570</wp:posOffset>
                </wp:positionV>
                <wp:extent cx="2371725" cy="733425"/>
                <wp:effectExtent l="0" t="189865" r="161925" b="38735"/>
                <wp:wrapThrough wrapText="bothSides">
                  <wp:wrapPolygon edited="0">
                    <wp:start x="5899" y="-5610"/>
                    <wp:lineTo x="4164" y="-5330"/>
                    <wp:lineTo x="1214" y="-2525"/>
                    <wp:lineTo x="1214" y="-1122"/>
                    <wp:lineTo x="347" y="1403"/>
                    <wp:lineTo x="173" y="2244"/>
                    <wp:lineTo x="173" y="17953"/>
                    <wp:lineTo x="10930" y="21319"/>
                    <wp:lineTo x="16048" y="22161"/>
                    <wp:lineTo x="18217" y="22161"/>
                    <wp:lineTo x="18564" y="22161"/>
                    <wp:lineTo x="20386" y="21319"/>
                    <wp:lineTo x="22467" y="17673"/>
                    <wp:lineTo x="22814" y="16831"/>
                    <wp:lineTo x="23075" y="14868"/>
                    <wp:lineTo x="23075" y="-1122"/>
                    <wp:lineTo x="14053" y="-1964"/>
                    <wp:lineTo x="8328" y="-5330"/>
                    <wp:lineTo x="6246" y="-5610"/>
                    <wp:lineTo x="5899" y="-5610"/>
                  </wp:wrapPolygon>
                </wp:wrapThrough>
                <wp:docPr id="1760747678" name="Wav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1725" cy="733425"/>
                        </a:xfrm>
                        <a:prstGeom prst="wave">
                          <a:avLst>
                            <a:gd name="adj1" fmla="val 13005"/>
                            <a:gd name="adj2" fmla="val 0"/>
                          </a:avLst>
                        </a:prstGeom>
                        <a:solidFill>
                          <a:srgbClr val="7030A0"/>
                        </a:solidFill>
                        <a:ln w="9525">
                          <a:round/>
                          <a:headEnd/>
                          <a:tailEnd/>
                        </a:ln>
                        <a:effectLst/>
                        <a:scene3d>
                          <a:camera prst="legacyObliqueTopRight">
                            <a:rot lat="0" lon="300000" rev="0"/>
                          </a:camera>
                          <a:lightRig rig="legacyFlat3" dir="b"/>
                        </a:scene3d>
                        <a:sp3d extrusionH="430200" prstMaterial="legacyMatte">
                          <a:bevelT w="13500" h="13500" prst="angle"/>
                          <a:bevelB w="13500" h="13500" prst="angle"/>
                          <a:extrusionClr>
                            <a:srgbClr val="7030A0"/>
                          </a:extrusionClr>
                          <a:contourClr>
                            <a:srgbClr val="7030A0"/>
                          </a:contourClr>
                        </a:sp3d>
                        <a:extLst>
                          <a:ext uri="{AF507438-7753-43E0-B8FC-AC1667EBCBE1}">
                            <a14:hiddenEffects xmlns:a14="http://schemas.microsoft.com/office/drawing/2010/main">
                              <a:effectLst>
                                <a:outerShdw dist="28398" dir="3806097" algn="ctr" rotWithShape="0">
                                  <a:srgbClr val="974706">
                                    <a:alpha val="50000"/>
                                  </a:srgbClr>
                                </a:outerShdw>
                              </a:effectLst>
                            </a14:hiddenEffects>
                          </a:ext>
                        </a:extLst>
                      </wps:spPr>
                      <wps:txbx>
                        <w:txbxContent>
                          <w:p w14:paraId="7AFACC06" w14:textId="728CBF6F" w:rsidR="00DF2832" w:rsidRPr="005067C1" w:rsidRDefault="00DF2832" w:rsidP="00DF2832">
                            <w:pPr>
                              <w:jc w:val="center"/>
                              <w:rPr>
                                <w:b/>
                                <w:i/>
                                <w:color w:val="FFFFFF"/>
                                <w:sz w:val="28"/>
                                <w:szCs w:val="28"/>
                              </w:rPr>
                            </w:pPr>
                            <w:r>
                              <w:rPr>
                                <w:b/>
                                <w:i/>
                                <w:color w:val="FFFFFF"/>
                                <w:sz w:val="28"/>
                                <w:szCs w:val="28"/>
                              </w:rPr>
                              <w:t>VISION STATEMENT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C6BBDD" id="_x0000_s1031" type="#_x0000_t64" style="position:absolute;margin-left:-17.55pt;margin-top:4.75pt;width:186.75pt;height:57.75pt;z-index:25166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" fillcolor="#7030a0">
                <v:shadow color="#974706" opacity=".5" offset="1pt"/>
                <o:extrusion v:ext="view" color="#7030a0" on="t" rotationangle=",5"/>
                <v:textbox>
                  <w:txbxContent>
                    <w:p w14:paraId="7AFACC06" w14:textId="728CBF6F" w:rsidR="00DF2832" w:rsidRPr="005067C1" w:rsidRDefault="00DF2832" w:rsidP="00DF2832">
                      <w:pPr>
                        <w:jc w:val="center"/>
                        <w:rPr>
                          <w:b/>
                          <w:i/>
                          <w:color w:val="FFFFFF"/>
                          <w:sz w:val="28"/>
                          <w:szCs w:val="28"/>
                        </w:rPr>
                      </w:pPr>
                      <w:r>
                        <w:rPr>
                          <w:b/>
                          <w:i/>
                          <w:color w:val="FFFFFF"/>
                          <w:sz w:val="28"/>
                          <w:szCs w:val="28"/>
                        </w:rPr>
                        <w:t>VISION STATEMENT</w:t>
                      </w:r>
                    </w:p>
                  </w:txbxContent>
                </v:textbox>
                <w10:wrap type="through" anchorx="margin"/>
              </v:shape>
            </w:pict>
          </mc:Fallback>
        </mc:AlternateContent>
      </w:r>
    </w:p>
    <w:p w14:paraId="31A1A9F7" w14:textId="77777777" w:rsidR="00DF2832" w:rsidRPr="00DF2832" w:rsidRDefault="00DF2832" w:rsidP="005B34B7">
      <w:pPr>
        <w:rPr>
          <w:rFonts w:ascii="Century Gothic" w:eastAsia="Times New Roman" w:hAnsi="Century Gothic" w:cs="Times New Roman"/>
          <w:noProof/>
        </w:rPr>
      </w:pPr>
    </w:p>
    <w:p w14:paraId="4BA6CDE0" w14:textId="77777777" w:rsidR="00DF2832" w:rsidRPr="00DF2832" w:rsidRDefault="00DF2832" w:rsidP="005B34B7">
      <w:pPr>
        <w:rPr>
          <w:rFonts w:ascii="Century Gothic" w:eastAsia="Times New Roman" w:hAnsi="Century Gothic" w:cs="Times New Roman"/>
          <w:noProof/>
        </w:rPr>
      </w:pPr>
    </w:p>
    <w:p w14:paraId="3258BE95" w14:textId="220241E6" w:rsidR="005B34B7" w:rsidRPr="00DF2832" w:rsidRDefault="005B34B7" w:rsidP="005B34B7">
      <w:pPr>
        <w:rPr>
          <w:rFonts w:ascii="Century Gothic" w:eastAsia="Times New Roman" w:hAnsi="Century Gothic" w:cs="Times New Roman"/>
          <w:noProof/>
        </w:rPr>
      </w:pPr>
      <w:r w:rsidRPr="00DF2832">
        <w:rPr>
          <w:rFonts w:ascii="Century Gothic" w:eastAsia="Times New Roman" w:hAnsi="Century Gothic" w:cs="Times New Roman"/>
          <w:b/>
          <w:bCs/>
          <w:i/>
          <w:iCs/>
          <w:noProof/>
        </w:rPr>
        <w:t>To be a leading name in Oil Spill Management, Remediation and Environmental Consultancy Services in the Oil and Gas Sector and beyond</w:t>
      </w:r>
      <w:r w:rsidRPr="00DF2832">
        <w:rPr>
          <w:rFonts w:ascii="Century Gothic" w:eastAsia="Times New Roman" w:hAnsi="Century Gothic" w:cs="Times New Roman"/>
          <w:i/>
          <w:iCs/>
          <w:noProof/>
        </w:rPr>
        <w:t>.</w:t>
      </w:r>
    </w:p>
    <w:p w14:paraId="29B841FF" w14:textId="77777777" w:rsidR="00B84C30" w:rsidRPr="00DF2832" w:rsidRDefault="00B84C30" w:rsidP="000E1DEB">
      <w:pPr>
        <w:tabs>
          <w:tab w:val="left" w:pos="1005"/>
        </w:tabs>
        <w:spacing w:line="360" w:lineRule="auto"/>
        <w:jc w:val="both"/>
        <w:rPr>
          <w:rStyle w:val="style1"/>
          <w:rFonts w:ascii="Century Gothic" w:hAnsi="Century Gothic"/>
          <w:b/>
        </w:rPr>
      </w:pPr>
    </w:p>
    <w:p w14:paraId="05D2EBEA" w14:textId="77777777" w:rsidR="00962756" w:rsidRPr="00DF2832" w:rsidRDefault="00962756" w:rsidP="000E1DEB">
      <w:pPr>
        <w:tabs>
          <w:tab w:val="left" w:pos="1005"/>
        </w:tabs>
        <w:spacing w:line="360" w:lineRule="auto"/>
        <w:jc w:val="both"/>
        <w:rPr>
          <w:rStyle w:val="style1"/>
          <w:rFonts w:ascii="Century Gothic" w:hAnsi="Century Gothic"/>
          <w:b/>
        </w:rPr>
      </w:pPr>
    </w:p>
    <w:p w14:paraId="6EC7FC66" w14:textId="3EEE3B1A" w:rsidR="000E1DEB" w:rsidRPr="00DF2832" w:rsidRDefault="000E1DEB" w:rsidP="002F160E">
      <w:pPr>
        <w:tabs>
          <w:tab w:val="left" w:pos="1005"/>
        </w:tabs>
        <w:spacing w:before="240" w:line="360" w:lineRule="auto"/>
        <w:jc w:val="both"/>
        <w:rPr>
          <w:rFonts w:ascii="Century Gothic" w:hAnsi="Century Gothic"/>
        </w:rPr>
      </w:pPr>
      <w:r w:rsidRPr="00DF2832">
        <w:rPr>
          <w:rStyle w:val="style1"/>
          <w:rFonts w:ascii="Century Gothic" w:hAnsi="Century Gothic"/>
          <w:b/>
        </w:rPr>
        <w:t>Karidav Integrated Services</w:t>
      </w:r>
      <w:r w:rsidR="0045017D" w:rsidRPr="00DF2832">
        <w:rPr>
          <w:rStyle w:val="style1"/>
          <w:rFonts w:ascii="Century Gothic" w:hAnsi="Century Gothic"/>
          <w:b/>
        </w:rPr>
        <w:t xml:space="preserve"> </w:t>
      </w:r>
      <w:r w:rsidRPr="00DF2832">
        <w:rPr>
          <w:rStyle w:val="style1"/>
          <w:rFonts w:ascii="Century Gothic" w:hAnsi="Century Gothic"/>
          <w:b/>
        </w:rPr>
        <w:t xml:space="preserve">Limited </w:t>
      </w:r>
      <w:r w:rsidRPr="00DF2832">
        <w:rPr>
          <w:rStyle w:val="style1"/>
          <w:rFonts w:ascii="Century Gothic" w:hAnsi="Century Gothic"/>
        </w:rPr>
        <w:t xml:space="preserve">is an </w:t>
      </w:r>
      <w:r w:rsidR="00C02951" w:rsidRPr="00DF2832">
        <w:rPr>
          <w:rStyle w:val="style1"/>
          <w:rFonts w:ascii="Century Gothic" w:hAnsi="Century Gothic"/>
        </w:rPr>
        <w:t>Environmental Consultancy company with e</w:t>
      </w:r>
      <w:r w:rsidR="0045017D" w:rsidRPr="00DF2832">
        <w:rPr>
          <w:rStyle w:val="style1"/>
          <w:rFonts w:ascii="Century Gothic" w:hAnsi="Century Gothic"/>
        </w:rPr>
        <w:t xml:space="preserve">xpertise in </w:t>
      </w:r>
      <w:r w:rsidR="00384206" w:rsidRPr="00DF2832">
        <w:rPr>
          <w:rStyle w:val="style1"/>
          <w:rFonts w:ascii="Century Gothic" w:hAnsi="Century Gothic"/>
        </w:rPr>
        <w:t xml:space="preserve">Environmental </w:t>
      </w:r>
      <w:r w:rsidR="00310E30" w:rsidRPr="00DF2832">
        <w:rPr>
          <w:rStyle w:val="style1"/>
          <w:rFonts w:ascii="Century Gothic" w:hAnsi="Century Gothic"/>
        </w:rPr>
        <w:t xml:space="preserve">Monitoring &amp; </w:t>
      </w:r>
      <w:r w:rsidR="00384206" w:rsidRPr="00DF2832">
        <w:rPr>
          <w:rStyle w:val="style1"/>
          <w:rFonts w:ascii="Century Gothic" w:hAnsi="Century Gothic"/>
        </w:rPr>
        <w:t xml:space="preserve">Assessment Studies, </w:t>
      </w:r>
      <w:r w:rsidR="0045017D" w:rsidRPr="00DF2832">
        <w:rPr>
          <w:rStyle w:val="style1"/>
          <w:rFonts w:ascii="Century Gothic" w:hAnsi="Century Gothic"/>
        </w:rPr>
        <w:t xml:space="preserve">Oil Spill Response, </w:t>
      </w:r>
      <w:r w:rsidR="00C02951" w:rsidRPr="00DF2832">
        <w:rPr>
          <w:rStyle w:val="style1"/>
          <w:rFonts w:ascii="Century Gothic" w:hAnsi="Century Gothic"/>
        </w:rPr>
        <w:t>Clean-up, Remediation</w:t>
      </w:r>
      <w:r w:rsidRPr="00DF2832">
        <w:rPr>
          <w:rStyle w:val="style1"/>
          <w:rFonts w:ascii="Century Gothic" w:hAnsi="Century Gothic"/>
        </w:rPr>
        <w:t>, Waste Management</w:t>
      </w:r>
      <w:r w:rsidR="00C02951" w:rsidRPr="00DF2832">
        <w:rPr>
          <w:rStyle w:val="style1"/>
          <w:rFonts w:ascii="Century Gothic" w:hAnsi="Century Gothic"/>
        </w:rPr>
        <w:t>,</w:t>
      </w:r>
      <w:r w:rsidR="0045017D" w:rsidRPr="00DF2832">
        <w:rPr>
          <w:rStyle w:val="style1"/>
          <w:rFonts w:ascii="Century Gothic" w:hAnsi="Century Gothic"/>
        </w:rPr>
        <w:t xml:space="preserve"> </w:t>
      </w:r>
      <w:r w:rsidR="00DF2832">
        <w:rPr>
          <w:rStyle w:val="style1"/>
          <w:rFonts w:ascii="Century Gothic" w:hAnsi="Century Gothic"/>
        </w:rPr>
        <w:t xml:space="preserve">Training, Manpower Supply </w:t>
      </w:r>
      <w:r w:rsidR="0045017D" w:rsidRPr="00DF2832">
        <w:rPr>
          <w:rStyle w:val="style1"/>
          <w:rFonts w:ascii="Century Gothic" w:hAnsi="Century Gothic"/>
        </w:rPr>
        <w:t xml:space="preserve">Environmental Consultancy Services. We are </w:t>
      </w:r>
      <w:r w:rsidRPr="00DF2832">
        <w:rPr>
          <w:rFonts w:ascii="Century Gothic" w:hAnsi="Century Gothic"/>
        </w:rPr>
        <w:t xml:space="preserve">committed to providing lasting and green solutions to </w:t>
      </w:r>
      <w:r w:rsidRPr="00DF2832">
        <w:rPr>
          <w:rFonts w:ascii="Century Gothic" w:hAnsi="Century Gothic"/>
        </w:rPr>
        <w:lastRenderedPageBreak/>
        <w:t xml:space="preserve">all forms of hydrocarbon </w:t>
      </w:r>
      <w:r w:rsidR="00C02951" w:rsidRPr="00DF2832">
        <w:rPr>
          <w:rFonts w:ascii="Century Gothic" w:hAnsi="Century Gothic"/>
        </w:rPr>
        <w:t>pollution</w:t>
      </w:r>
      <w:r w:rsidRPr="00DF2832">
        <w:rPr>
          <w:rFonts w:ascii="Century Gothic" w:hAnsi="Century Gothic"/>
        </w:rPr>
        <w:t xml:space="preserve"> </w:t>
      </w:r>
      <w:r w:rsidR="0045017D" w:rsidRPr="00DF2832">
        <w:rPr>
          <w:rFonts w:ascii="Century Gothic" w:hAnsi="Century Gothic"/>
        </w:rPr>
        <w:t xml:space="preserve">problems </w:t>
      </w:r>
      <w:r w:rsidRPr="00DF2832">
        <w:rPr>
          <w:rFonts w:ascii="Century Gothic" w:hAnsi="Century Gothic"/>
        </w:rPr>
        <w:t xml:space="preserve">on land, </w:t>
      </w:r>
      <w:r w:rsidR="00C02951" w:rsidRPr="00DF2832">
        <w:rPr>
          <w:rFonts w:ascii="Century Gothic" w:hAnsi="Century Gothic"/>
        </w:rPr>
        <w:t>swamp</w:t>
      </w:r>
      <w:r w:rsidRPr="00DF2832">
        <w:rPr>
          <w:rFonts w:ascii="Century Gothic" w:hAnsi="Century Gothic"/>
        </w:rPr>
        <w:t xml:space="preserve"> and </w:t>
      </w:r>
      <w:r w:rsidR="0045017D" w:rsidRPr="00DF2832">
        <w:rPr>
          <w:rFonts w:ascii="Century Gothic" w:hAnsi="Century Gothic"/>
        </w:rPr>
        <w:t xml:space="preserve">in </w:t>
      </w:r>
      <w:r w:rsidR="00C02951" w:rsidRPr="00DF2832">
        <w:rPr>
          <w:rFonts w:ascii="Century Gothic" w:hAnsi="Century Gothic"/>
        </w:rPr>
        <w:t>marine environment</w:t>
      </w:r>
      <w:r w:rsidRPr="00DF2832">
        <w:rPr>
          <w:rFonts w:ascii="Century Gothic" w:hAnsi="Century Gothic"/>
        </w:rPr>
        <w:t>.</w:t>
      </w:r>
    </w:p>
    <w:p w14:paraId="092ACB5F" w14:textId="6D7121A2" w:rsidR="004B74B6" w:rsidRPr="00DF2832" w:rsidRDefault="000E1DEB" w:rsidP="004B74B6">
      <w:pPr>
        <w:spacing w:line="360" w:lineRule="auto"/>
        <w:jc w:val="both"/>
        <w:rPr>
          <w:rFonts w:ascii="Century Gothic" w:hAnsi="Century Gothic"/>
        </w:rPr>
      </w:pPr>
      <w:r w:rsidRPr="00DF2832">
        <w:rPr>
          <w:rFonts w:ascii="Century Gothic" w:hAnsi="Century Gothic"/>
        </w:rPr>
        <w:t xml:space="preserve">We are registered to operate in the Oil and Gas industry by the </w:t>
      </w:r>
      <w:r w:rsidR="004B74B6" w:rsidRPr="00DF2832">
        <w:rPr>
          <w:rFonts w:ascii="Century Gothic" w:hAnsi="Century Gothic"/>
        </w:rPr>
        <w:t xml:space="preserve">Nigerian Upstream Petroleum Regulatory Commission </w:t>
      </w:r>
      <w:r w:rsidRPr="00DF2832">
        <w:rPr>
          <w:rFonts w:ascii="Century Gothic" w:hAnsi="Century Gothic"/>
        </w:rPr>
        <w:t>(</w:t>
      </w:r>
      <w:r w:rsidR="004B74B6" w:rsidRPr="00DF2832">
        <w:rPr>
          <w:rFonts w:ascii="Century Gothic" w:hAnsi="Century Gothic"/>
        </w:rPr>
        <w:t>NUPRC</w:t>
      </w:r>
      <w:r w:rsidRPr="00DF2832">
        <w:rPr>
          <w:rFonts w:ascii="Century Gothic" w:hAnsi="Century Gothic"/>
        </w:rPr>
        <w:t>)</w:t>
      </w:r>
      <w:r w:rsidR="00C02951" w:rsidRPr="00DF2832">
        <w:rPr>
          <w:rFonts w:ascii="Century Gothic" w:hAnsi="Century Gothic"/>
        </w:rPr>
        <w:t>, National Oil Spill Detection and Response Agency (NOSDRA)</w:t>
      </w:r>
      <w:r w:rsidRPr="00DF2832">
        <w:rPr>
          <w:rFonts w:ascii="Century Gothic" w:hAnsi="Century Gothic"/>
        </w:rPr>
        <w:t xml:space="preserve"> and the </w:t>
      </w:r>
      <w:r w:rsidR="0045017D" w:rsidRPr="00DF2832">
        <w:rPr>
          <w:rFonts w:ascii="Century Gothic" w:hAnsi="Century Gothic"/>
        </w:rPr>
        <w:t xml:space="preserve">Federal Ministry of Environment </w:t>
      </w:r>
      <w:r w:rsidR="004B74B6" w:rsidRPr="00DF2832">
        <w:rPr>
          <w:rFonts w:ascii="Century Gothic" w:hAnsi="Century Gothic"/>
        </w:rPr>
        <w:t xml:space="preserve">and other regulatory agencies. </w:t>
      </w:r>
    </w:p>
    <w:p w14:paraId="69B73B13" w14:textId="6F0943E1" w:rsidR="0045017D" w:rsidRPr="00DF2832" w:rsidRDefault="0045017D" w:rsidP="00384206">
      <w:pPr>
        <w:pStyle w:val="ListParagraph"/>
        <w:spacing w:line="360" w:lineRule="auto"/>
        <w:jc w:val="both"/>
        <w:rPr>
          <w:rFonts w:ascii="Century Gothic" w:hAnsi="Century Gothic"/>
        </w:rPr>
      </w:pPr>
    </w:p>
    <w:p w14:paraId="356232D3" w14:textId="38882B08" w:rsidR="00B84C30" w:rsidRPr="00DF2832" w:rsidRDefault="008D235B" w:rsidP="0045017D">
      <w:pPr>
        <w:spacing w:line="360" w:lineRule="auto"/>
        <w:jc w:val="both"/>
        <w:rPr>
          <w:rFonts w:ascii="Century Gothic" w:hAnsi="Century Gothic"/>
          <w:b/>
        </w:rPr>
      </w:pPr>
      <w:r w:rsidRPr="00DF2832">
        <w:rPr>
          <w:rFonts w:ascii="Century Gothic" w:hAnsi="Century Gothic"/>
          <w:b/>
          <w:noProof/>
          <w:lang w:val="en-US"/>
        </w:rPr>
        <mc:AlternateContent>
          <mc:Choice Requires="wps">
            <w:drawing>
              <wp:anchor distT="0" distB="0" distL="114300" distR="114300" simplePos="0" relativeHeight="251660800" behindDoc="0" locked="0" layoutInCell="1" allowOverlap="1" wp14:anchorId="02EA9E81" wp14:editId="65EFB88F">
                <wp:simplePos x="0" y="0"/>
                <wp:positionH relativeFrom="column">
                  <wp:posOffset>0</wp:posOffset>
                </wp:positionH>
                <wp:positionV relativeFrom="paragraph">
                  <wp:posOffset>139700</wp:posOffset>
                </wp:positionV>
                <wp:extent cx="2838450" cy="781050"/>
                <wp:effectExtent l="19050" t="168275" r="161925" b="12700"/>
                <wp:wrapNone/>
                <wp:docPr id="62" name="Wav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8450" cy="781050"/>
                        </a:xfrm>
                        <a:prstGeom prst="wave">
                          <a:avLst>
                            <a:gd name="adj1" fmla="val 13005"/>
                            <a:gd name="adj2" fmla="val 0"/>
                          </a:avLst>
                        </a:prstGeom>
                        <a:solidFill>
                          <a:srgbClr val="7030A0"/>
                        </a:solidFill>
                        <a:ln w="9525">
                          <a:round/>
                          <a:headEnd/>
                          <a:tailEnd/>
                        </a:ln>
                        <a:effectLst/>
                        <a:scene3d>
                          <a:camera prst="legacyObliqueTopRight"/>
                          <a:lightRig rig="legacyFlat3" dir="b"/>
                        </a:scene3d>
                        <a:sp3d extrusionH="430200" prstMaterial="legacyMatte">
                          <a:bevelT w="13500" h="13500" prst="angle"/>
                          <a:bevelB w="13500" h="13500" prst="angle"/>
                          <a:extrusionClr>
                            <a:srgbClr val="7030A0"/>
                          </a:extrusionClr>
                          <a:contourClr>
                            <a:srgbClr val="7030A0"/>
                          </a:contourClr>
                        </a:sp3d>
                        <a:extLst>
                          <a:ext uri="{AF507438-7753-43E0-B8FC-AC1667EBCBE1}">
                            <a14:hiddenEffects xmlns:a14="http://schemas.microsoft.com/office/drawing/2010/main">
                              <a:effectLst>
                                <a:outerShdw dist="28398" dir="3806097" algn="ctr" rotWithShape="0">
                                  <a:srgbClr val="974706">
                                    <a:alpha val="50000"/>
                                  </a:srgbClr>
                                </a:outerShdw>
                              </a:effectLst>
                            </a14:hiddenEffects>
                          </a:ext>
                        </a:extLst>
                      </wps:spPr>
                      <wps:txbx>
                        <w:txbxContent>
                          <w:p w14:paraId="6E1C1210" w14:textId="77777777" w:rsidR="00240EF2" w:rsidRPr="002F160E" w:rsidRDefault="00240EF2" w:rsidP="00211979">
                            <w:pPr>
                              <w:jc w:val="center"/>
                              <w:rPr>
                                <w:b/>
                                <w:i/>
                                <w:caps/>
                                <w:color w:val="FFFFFF"/>
                                <w:sz w:val="36"/>
                                <w:szCs w:val="28"/>
                              </w:rPr>
                            </w:pPr>
                            <w:r w:rsidRPr="002F160E">
                              <w:rPr>
                                <w:b/>
                                <w:i/>
                                <w:caps/>
                                <w:color w:val="FFFFFF"/>
                                <w:sz w:val="36"/>
                                <w:szCs w:val="28"/>
                              </w:rPr>
                              <w:t>TECHNICAL PARTNERSHIP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EA9E81" id="Wave 9" o:spid="_x0000_s1032" type="#_x0000_t64" style="position:absolute;left:0;text-align:left;margin-left:0;margin-top:11pt;width:223.5pt;height:61.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" fillcolor="#7030a0">
                <v:shadow color="#974706" opacity=".5" offset="1pt"/>
                <o:extrusion v:ext="view" color="#7030a0" on="t"/>
                <v:textbox>
                  <w:txbxContent>
                    <w:p w14:paraId="6E1C1210" w14:textId="77777777" w:rsidR="00240EF2" w:rsidRPr="002F160E" w:rsidRDefault="00240EF2" w:rsidP="00211979">
                      <w:pPr>
                        <w:jc w:val="center"/>
                        <w:rPr>
                          <w:b/>
                          <w:i/>
                          <w:caps/>
                          <w:color w:val="FFFFFF"/>
                          <w:sz w:val="36"/>
                          <w:szCs w:val="28"/>
                        </w:rPr>
                      </w:pPr>
                      <w:r w:rsidRPr="002F160E">
                        <w:rPr>
                          <w:b/>
                          <w:i/>
                          <w:caps/>
                          <w:color w:val="FFFFFF"/>
                          <w:sz w:val="36"/>
                          <w:szCs w:val="28"/>
                        </w:rPr>
                        <w:t>TECHNICAL PARTNERSHIP</w:t>
                      </w:r>
                    </w:p>
                  </w:txbxContent>
                </v:textbox>
              </v:shape>
            </w:pict>
          </mc:Fallback>
        </mc:AlternateContent>
      </w:r>
    </w:p>
    <w:p w14:paraId="1344AA36" w14:textId="77777777" w:rsidR="002F160E" w:rsidRPr="00DF2832" w:rsidRDefault="002F160E" w:rsidP="0045017D">
      <w:pPr>
        <w:spacing w:line="360" w:lineRule="auto"/>
        <w:jc w:val="both"/>
        <w:rPr>
          <w:rFonts w:ascii="Century Gothic" w:hAnsi="Century Gothic"/>
          <w:b/>
        </w:rPr>
      </w:pPr>
    </w:p>
    <w:p w14:paraId="4C42A020" w14:textId="77777777" w:rsidR="0045017D" w:rsidRPr="00DF2832" w:rsidRDefault="0045017D" w:rsidP="0045017D">
      <w:pPr>
        <w:spacing w:line="360" w:lineRule="auto"/>
        <w:jc w:val="both"/>
        <w:rPr>
          <w:rFonts w:ascii="Century Gothic" w:hAnsi="Century Gothic"/>
          <w:b/>
        </w:rPr>
      </w:pPr>
    </w:p>
    <w:p w14:paraId="3305C28B" w14:textId="49E01160" w:rsidR="00BB3714" w:rsidRPr="00DF2832" w:rsidRDefault="0045017D" w:rsidP="0045017D">
      <w:pPr>
        <w:spacing w:line="360" w:lineRule="auto"/>
        <w:jc w:val="both"/>
        <w:rPr>
          <w:rStyle w:val="style1"/>
          <w:rFonts w:ascii="Century Gothic" w:hAnsi="Century Gothic"/>
        </w:rPr>
      </w:pPr>
      <w:r w:rsidRPr="00DF2832">
        <w:rPr>
          <w:rFonts w:ascii="Century Gothic" w:hAnsi="Century Gothic"/>
        </w:rPr>
        <w:t xml:space="preserve">At </w:t>
      </w:r>
      <w:r w:rsidRPr="00DF2832">
        <w:rPr>
          <w:rStyle w:val="style1"/>
          <w:rFonts w:ascii="Century Gothic" w:hAnsi="Century Gothic"/>
          <w:b/>
        </w:rPr>
        <w:t xml:space="preserve">Karidav Integrated Services Limited </w:t>
      </w:r>
      <w:r w:rsidR="00BB3714" w:rsidRPr="00DF2832">
        <w:rPr>
          <w:rStyle w:val="style1"/>
          <w:rFonts w:ascii="Century Gothic" w:hAnsi="Century Gothic"/>
        </w:rPr>
        <w:t xml:space="preserve">we are committed to </w:t>
      </w:r>
      <w:r w:rsidR="00BB3714" w:rsidRPr="00DF2832">
        <w:rPr>
          <w:rFonts w:ascii="Century Gothic" w:hAnsi="Century Gothic"/>
        </w:rPr>
        <w:t xml:space="preserve">being the best in what we do, offering world class services and to guarantee success on our entire projects meeting our clients’ satisfaction and regulatory standards. To help us stand confidently, we work in synergy with leading local and international companies, with expertise and requisite experience to proffer cost effective technological solutions in </w:t>
      </w:r>
      <w:r w:rsidR="0013557E" w:rsidRPr="00DF2832">
        <w:rPr>
          <w:rFonts w:ascii="Century Gothic" w:hAnsi="Century Gothic"/>
        </w:rPr>
        <w:t xml:space="preserve">Environmental </w:t>
      </w:r>
      <w:r w:rsidR="002D52FC" w:rsidRPr="00DF2832">
        <w:rPr>
          <w:rFonts w:ascii="Century Gothic" w:hAnsi="Century Gothic"/>
        </w:rPr>
        <w:t xml:space="preserve">Monitoring and </w:t>
      </w:r>
      <w:r w:rsidR="0013557E" w:rsidRPr="00DF2832">
        <w:rPr>
          <w:rFonts w:ascii="Century Gothic" w:hAnsi="Century Gothic"/>
        </w:rPr>
        <w:t xml:space="preserve">Assessment </w:t>
      </w:r>
      <w:r w:rsidR="002D52FC" w:rsidRPr="00DF2832">
        <w:rPr>
          <w:rFonts w:ascii="Century Gothic" w:hAnsi="Century Gothic"/>
        </w:rPr>
        <w:t>Services</w:t>
      </w:r>
      <w:r w:rsidR="0013557E" w:rsidRPr="00DF2832">
        <w:rPr>
          <w:rFonts w:ascii="Century Gothic" w:hAnsi="Century Gothic"/>
        </w:rPr>
        <w:t xml:space="preserve">, </w:t>
      </w:r>
      <w:r w:rsidR="00BB3714" w:rsidRPr="00DF2832">
        <w:rPr>
          <w:rFonts w:ascii="Century Gothic" w:hAnsi="Century Gothic"/>
        </w:rPr>
        <w:t>Oil Spill Response, Soil and Groundwater Remediation, Waste Management and Environmental Consultancy Services.</w:t>
      </w:r>
    </w:p>
    <w:p w14:paraId="7F051CF1" w14:textId="77777777" w:rsidR="0045017D" w:rsidRPr="00DF2832" w:rsidRDefault="0045017D" w:rsidP="00110724">
      <w:pPr>
        <w:spacing w:after="0" w:line="360" w:lineRule="auto"/>
        <w:jc w:val="both"/>
        <w:rPr>
          <w:rStyle w:val="style1"/>
          <w:rFonts w:ascii="Century Gothic" w:hAnsi="Century Gothic"/>
        </w:rPr>
      </w:pPr>
      <w:r w:rsidRPr="00DF2832">
        <w:rPr>
          <w:rStyle w:val="style1"/>
          <w:rFonts w:ascii="Century Gothic" w:hAnsi="Century Gothic"/>
        </w:rPr>
        <w:t>An array of our business partners include:</w:t>
      </w:r>
    </w:p>
    <w:p w14:paraId="02345093" w14:textId="150E34B3" w:rsidR="0045017D" w:rsidRPr="00DF2832" w:rsidRDefault="004B74B6" w:rsidP="00110724">
      <w:pPr>
        <w:pStyle w:val="ListParagraph"/>
        <w:numPr>
          <w:ilvl w:val="0"/>
          <w:numId w:val="6"/>
        </w:numPr>
        <w:spacing w:after="0" w:line="360" w:lineRule="auto"/>
        <w:jc w:val="both"/>
        <w:rPr>
          <w:rFonts w:ascii="Century Gothic" w:hAnsi="Century Gothic"/>
        </w:rPr>
      </w:pPr>
      <w:r w:rsidRPr="00DF2832">
        <w:rPr>
          <w:rFonts w:ascii="Century Gothic" w:hAnsi="Century Gothic"/>
        </w:rPr>
        <w:t xml:space="preserve">African Circle Pollution </w:t>
      </w:r>
      <w:r w:rsidR="00895480" w:rsidRPr="00DF2832">
        <w:rPr>
          <w:rFonts w:ascii="Century Gothic" w:hAnsi="Century Gothic"/>
        </w:rPr>
        <w:t>Management</w:t>
      </w:r>
      <w:r w:rsidRPr="00DF2832">
        <w:rPr>
          <w:rFonts w:ascii="Century Gothic" w:hAnsi="Century Gothic"/>
        </w:rPr>
        <w:t xml:space="preserve"> Limited</w:t>
      </w:r>
      <w:r w:rsidR="00DF2832">
        <w:rPr>
          <w:rFonts w:ascii="Century Gothic" w:hAnsi="Century Gothic"/>
        </w:rPr>
        <w:t>, Lagos Nigeria</w:t>
      </w:r>
    </w:p>
    <w:p w14:paraId="2A625634" w14:textId="6123182D" w:rsidR="00BB3714" w:rsidRPr="00DF2832" w:rsidRDefault="00962756" w:rsidP="0045017D">
      <w:pPr>
        <w:pStyle w:val="ListParagraph"/>
        <w:numPr>
          <w:ilvl w:val="0"/>
          <w:numId w:val="6"/>
        </w:numPr>
        <w:spacing w:line="360" w:lineRule="auto"/>
        <w:jc w:val="both"/>
        <w:rPr>
          <w:rFonts w:ascii="Century Gothic" w:hAnsi="Century Gothic"/>
        </w:rPr>
      </w:pPr>
      <w:r w:rsidRPr="00DF2832">
        <w:rPr>
          <w:rFonts w:ascii="Century Gothic" w:hAnsi="Century Gothic"/>
        </w:rPr>
        <w:t>Apex Analytical</w:t>
      </w:r>
      <w:r w:rsidR="00BB3714" w:rsidRPr="00DF2832">
        <w:rPr>
          <w:rFonts w:ascii="Century Gothic" w:hAnsi="Century Gothic"/>
        </w:rPr>
        <w:t xml:space="preserve"> Limited</w:t>
      </w:r>
      <w:r w:rsidR="00DF2832">
        <w:rPr>
          <w:rFonts w:ascii="Century Gothic" w:hAnsi="Century Gothic"/>
        </w:rPr>
        <w:t>, Port Harcourt, Nigeria</w:t>
      </w:r>
    </w:p>
    <w:p w14:paraId="1991E19C" w14:textId="77777777" w:rsidR="00BB3714" w:rsidRPr="00DF2832" w:rsidRDefault="00BB3714" w:rsidP="0045017D">
      <w:pPr>
        <w:pStyle w:val="ListParagraph"/>
        <w:numPr>
          <w:ilvl w:val="0"/>
          <w:numId w:val="6"/>
        </w:numPr>
        <w:spacing w:line="360" w:lineRule="auto"/>
        <w:jc w:val="both"/>
        <w:rPr>
          <w:rFonts w:ascii="Century Gothic" w:hAnsi="Century Gothic"/>
        </w:rPr>
      </w:pPr>
      <w:r w:rsidRPr="00DF2832">
        <w:rPr>
          <w:rFonts w:ascii="Century Gothic" w:hAnsi="Century Gothic"/>
        </w:rPr>
        <w:t>New Naval Limited, Greece</w:t>
      </w:r>
    </w:p>
    <w:p w14:paraId="43BD6512" w14:textId="77777777" w:rsidR="004B74B6" w:rsidRPr="00DF2832" w:rsidRDefault="004B74B6" w:rsidP="0045017D">
      <w:pPr>
        <w:pStyle w:val="ListParagraph"/>
        <w:numPr>
          <w:ilvl w:val="0"/>
          <w:numId w:val="6"/>
        </w:numPr>
        <w:spacing w:line="360" w:lineRule="auto"/>
        <w:jc w:val="both"/>
        <w:rPr>
          <w:rFonts w:ascii="Century Gothic" w:hAnsi="Century Gothic"/>
        </w:rPr>
      </w:pPr>
      <w:r w:rsidRPr="00DF2832">
        <w:rPr>
          <w:rFonts w:ascii="Century Gothic" w:hAnsi="Century Gothic"/>
        </w:rPr>
        <w:t>Intergeo Environmental Technology Greece</w:t>
      </w:r>
    </w:p>
    <w:p w14:paraId="0C88D38C" w14:textId="23E7ECF2" w:rsidR="00BB3714" w:rsidRPr="00DF2832" w:rsidRDefault="004B74B6" w:rsidP="0045017D">
      <w:pPr>
        <w:pStyle w:val="ListParagraph"/>
        <w:numPr>
          <w:ilvl w:val="0"/>
          <w:numId w:val="6"/>
        </w:numPr>
        <w:spacing w:line="360" w:lineRule="auto"/>
        <w:jc w:val="both"/>
        <w:rPr>
          <w:rFonts w:ascii="Century Gothic" w:hAnsi="Century Gothic"/>
        </w:rPr>
      </w:pPr>
      <w:r w:rsidRPr="00DF2832">
        <w:rPr>
          <w:rFonts w:ascii="Century Gothic" w:hAnsi="Century Gothic"/>
        </w:rPr>
        <w:t xml:space="preserve">Elegy Environmental and Marine Services, Greece </w:t>
      </w:r>
    </w:p>
    <w:p w14:paraId="78286C56" w14:textId="77777777" w:rsidR="00BB3714" w:rsidRPr="00DF2832" w:rsidRDefault="00BB3714" w:rsidP="0045017D">
      <w:pPr>
        <w:pStyle w:val="ListParagraph"/>
        <w:numPr>
          <w:ilvl w:val="0"/>
          <w:numId w:val="6"/>
        </w:numPr>
        <w:spacing w:line="360" w:lineRule="auto"/>
        <w:jc w:val="both"/>
        <w:rPr>
          <w:rFonts w:ascii="Century Gothic" w:hAnsi="Century Gothic"/>
        </w:rPr>
      </w:pPr>
      <w:r w:rsidRPr="00DF2832">
        <w:rPr>
          <w:rFonts w:ascii="Century Gothic" w:hAnsi="Century Gothic"/>
        </w:rPr>
        <w:t>United Remediation Technology (Unirem Tech), USA</w:t>
      </w:r>
    </w:p>
    <w:p w14:paraId="7775F07B" w14:textId="77777777" w:rsidR="00962756" w:rsidRPr="00DF2832" w:rsidRDefault="00962756" w:rsidP="00962756">
      <w:pPr>
        <w:pStyle w:val="ListParagraph"/>
        <w:spacing w:line="360" w:lineRule="auto"/>
        <w:jc w:val="both"/>
        <w:rPr>
          <w:rFonts w:ascii="Century Gothic" w:hAnsi="Century Gothic"/>
        </w:rPr>
      </w:pPr>
    </w:p>
    <w:p w14:paraId="405BAECD" w14:textId="77777777" w:rsidR="004B74B6" w:rsidRPr="00DF2832" w:rsidRDefault="004B74B6" w:rsidP="00962756">
      <w:pPr>
        <w:pStyle w:val="ListParagraph"/>
        <w:spacing w:line="360" w:lineRule="auto"/>
        <w:jc w:val="both"/>
        <w:rPr>
          <w:rFonts w:ascii="Century Gothic" w:hAnsi="Century Gothic"/>
        </w:rPr>
      </w:pPr>
    </w:p>
    <w:p w14:paraId="78DCCFD2" w14:textId="77777777" w:rsidR="004B74B6" w:rsidRPr="00DF2832" w:rsidRDefault="004B74B6" w:rsidP="00962756">
      <w:pPr>
        <w:pStyle w:val="ListParagraph"/>
        <w:spacing w:line="360" w:lineRule="auto"/>
        <w:jc w:val="both"/>
        <w:rPr>
          <w:rFonts w:ascii="Century Gothic" w:hAnsi="Century Gothic"/>
        </w:rPr>
      </w:pPr>
    </w:p>
    <w:p w14:paraId="03A0DD43" w14:textId="77777777" w:rsidR="004B74B6" w:rsidRPr="00DF2832" w:rsidRDefault="004B74B6" w:rsidP="00DF2832">
      <w:pPr>
        <w:spacing w:line="360" w:lineRule="auto"/>
        <w:jc w:val="both"/>
        <w:rPr>
          <w:rFonts w:ascii="Century Gothic" w:hAnsi="Century Gothic"/>
        </w:rPr>
      </w:pPr>
    </w:p>
    <w:p w14:paraId="040B2467" w14:textId="7C97FD44" w:rsidR="00B84C30" w:rsidRPr="00DF2832" w:rsidRDefault="008D235B" w:rsidP="00C02951">
      <w:pPr>
        <w:spacing w:before="240" w:after="0" w:line="360" w:lineRule="auto"/>
        <w:jc w:val="both"/>
        <w:rPr>
          <w:rFonts w:ascii="Century Gothic" w:hAnsi="Century Gothic"/>
          <w:b/>
        </w:rPr>
      </w:pPr>
      <w:r w:rsidRPr="00DF2832">
        <w:rPr>
          <w:rFonts w:ascii="Century Gothic" w:hAnsi="Century Gothic"/>
          <w:b/>
          <w:noProof/>
          <w:lang w:val="en-US"/>
        </w:rPr>
        <mc:AlternateContent>
          <mc:Choice Requires="wps">
            <w:drawing>
              <wp:anchor distT="0" distB="0" distL="114300" distR="114300" simplePos="0" relativeHeight="251659776" behindDoc="0" locked="0" layoutInCell="1" allowOverlap="1" wp14:anchorId="7DCF72D5" wp14:editId="129F193D">
                <wp:simplePos x="0" y="0"/>
                <wp:positionH relativeFrom="column">
                  <wp:posOffset>0</wp:posOffset>
                </wp:positionH>
                <wp:positionV relativeFrom="paragraph">
                  <wp:posOffset>122555</wp:posOffset>
                </wp:positionV>
                <wp:extent cx="2457450" cy="668020"/>
                <wp:effectExtent l="19050" t="170180" r="161925" b="19050"/>
                <wp:wrapNone/>
                <wp:docPr id="61" name="Wav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57450" cy="668020"/>
                        </a:xfrm>
                        <a:prstGeom prst="wave">
                          <a:avLst>
                            <a:gd name="adj1" fmla="val 13005"/>
                            <a:gd name="adj2" fmla="val 0"/>
                          </a:avLst>
                        </a:prstGeom>
                        <a:solidFill>
                          <a:srgbClr val="7030A0"/>
                        </a:solidFill>
                        <a:ln w="9525">
                          <a:round/>
                          <a:headEnd/>
                          <a:tailEnd/>
                        </a:ln>
                        <a:effectLst/>
                        <a:scene3d>
                          <a:camera prst="legacyObliqueTopRight"/>
                          <a:lightRig rig="legacyFlat3" dir="b"/>
                        </a:scene3d>
                        <a:sp3d extrusionH="430200" prstMaterial="legacyMatte">
                          <a:bevelT w="13500" h="13500" prst="angle"/>
                          <a:bevelB w="13500" h="13500" prst="angle"/>
                          <a:extrusionClr>
                            <a:srgbClr val="7030A0"/>
                          </a:extrusionClr>
                          <a:contourClr>
                            <a:srgbClr val="7030A0"/>
                          </a:contourClr>
                        </a:sp3d>
                        <a:extLst>
                          <a:ext uri="{AF507438-7753-43E0-B8FC-AC1667EBCBE1}">
                            <a14:hiddenEffects xmlns:a14="http://schemas.microsoft.com/office/drawing/2010/main">
                              <a:effectLst>
                                <a:outerShdw dist="28398" dir="3806097" algn="ctr" rotWithShape="0">
                                  <a:srgbClr val="3F3151">
                                    <a:alpha val="50000"/>
                                  </a:srgbClr>
                                </a:outerShdw>
                              </a:effectLst>
                            </a14:hiddenEffects>
                          </a:ext>
                        </a:extLst>
                      </wps:spPr>
                      <wps:txbx>
                        <w:txbxContent>
                          <w:p w14:paraId="4F74B0CB" w14:textId="77777777" w:rsidR="00240EF2" w:rsidRPr="002F160E" w:rsidRDefault="00240EF2" w:rsidP="002F160E">
                            <w:pPr>
                              <w:jc w:val="center"/>
                              <w:rPr>
                                <w:b/>
                                <w:i/>
                                <w:color w:val="FFFFFF"/>
                                <w:sz w:val="40"/>
                                <w:szCs w:val="28"/>
                              </w:rPr>
                            </w:pPr>
                            <w:r w:rsidRPr="002F160E">
                              <w:rPr>
                                <w:b/>
                                <w:i/>
                                <w:color w:val="FFFFFF"/>
                                <w:sz w:val="40"/>
                                <w:szCs w:val="28"/>
                              </w:rPr>
                              <w:t xml:space="preserve">OUR </w:t>
                            </w:r>
                            <w:r>
                              <w:rPr>
                                <w:b/>
                                <w:i/>
                                <w:color w:val="FFFFFF"/>
                                <w:sz w:val="40"/>
                                <w:szCs w:val="28"/>
                              </w:rPr>
                              <w:t>CAPABILITIES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CF72D5" id="Wave 5" o:spid="_x0000_s1033" type="#_x0000_t64" style="position:absolute;left:0;text-align:left;margin-left:0;margin-top:9.65pt;width:193.5pt;height:52.6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" fillcolor="#7030a0">
                <v:shadow color="#3f3151" opacity=".5" offset="1pt"/>
                <o:extrusion v:ext="view" color="#7030a0" on="t"/>
                <v:textbox>
                  <w:txbxContent>
                    <w:p w14:paraId="4F74B0CB" w14:textId="77777777" w:rsidR="00240EF2" w:rsidRPr="002F160E" w:rsidRDefault="00240EF2" w:rsidP="002F160E">
                      <w:pPr>
                        <w:jc w:val="center"/>
                        <w:rPr>
                          <w:b/>
                          <w:i/>
                          <w:color w:val="FFFFFF"/>
                          <w:sz w:val="40"/>
                          <w:szCs w:val="28"/>
                        </w:rPr>
                      </w:pPr>
                      <w:r w:rsidRPr="002F160E">
                        <w:rPr>
                          <w:b/>
                          <w:i/>
                          <w:color w:val="FFFFFF"/>
                          <w:sz w:val="40"/>
                          <w:szCs w:val="28"/>
                        </w:rPr>
                        <w:t xml:space="preserve">OUR </w:t>
                      </w:r>
                      <w:r>
                        <w:rPr>
                          <w:b/>
                          <w:i/>
                          <w:color w:val="FFFFFF"/>
                          <w:sz w:val="40"/>
                          <w:szCs w:val="28"/>
                        </w:rPr>
                        <w:t>CAPABILITIES</w:t>
                      </w:r>
                    </w:p>
                  </w:txbxContent>
                </v:textbox>
              </v:shape>
            </w:pict>
          </mc:Fallback>
        </mc:AlternateContent>
      </w:r>
    </w:p>
    <w:p w14:paraId="3A804415" w14:textId="77777777" w:rsidR="002F160E" w:rsidRPr="00DF2832" w:rsidRDefault="002F160E" w:rsidP="00C02951">
      <w:pPr>
        <w:spacing w:before="240" w:after="0" w:line="360" w:lineRule="auto"/>
        <w:jc w:val="both"/>
        <w:rPr>
          <w:rFonts w:ascii="Century Gothic" w:hAnsi="Century Gothic"/>
          <w:b/>
        </w:rPr>
      </w:pPr>
    </w:p>
    <w:p w14:paraId="65C0AA1A" w14:textId="79B58569" w:rsidR="002F160E" w:rsidRPr="00DF2832" w:rsidRDefault="002F160E" w:rsidP="002F160E">
      <w:pPr>
        <w:shd w:val="clear" w:color="auto" w:fill="FFFFFF"/>
        <w:spacing w:before="240" w:beforeAutospacing="1" w:after="100" w:afterAutospacing="1" w:line="360" w:lineRule="auto"/>
        <w:jc w:val="both"/>
        <w:rPr>
          <w:rFonts w:ascii="Century Gothic" w:eastAsia="Times New Roman" w:hAnsi="Century Gothic"/>
          <w:color w:val="000000"/>
        </w:rPr>
      </w:pPr>
      <w:r w:rsidRPr="00DF2832">
        <w:rPr>
          <w:rStyle w:val="style1"/>
          <w:rFonts w:ascii="Century Gothic" w:hAnsi="Century Gothic"/>
          <w:b/>
        </w:rPr>
        <w:t>Karidav Integrated Services Limited</w:t>
      </w:r>
      <w:r w:rsidRPr="00DF2832">
        <w:rPr>
          <w:rFonts w:ascii="Century Gothic" w:eastAsia="Times New Roman" w:hAnsi="Century Gothic"/>
          <w:color w:val="000000"/>
        </w:rPr>
        <w:t xml:space="preserve"> offers professional and specialized services at Onshore and Offshore Locations in </w:t>
      </w:r>
      <w:r w:rsidR="0013557E" w:rsidRPr="00DF2832">
        <w:rPr>
          <w:rFonts w:ascii="Century Gothic" w:eastAsia="Times New Roman" w:hAnsi="Century Gothic"/>
          <w:color w:val="000000"/>
        </w:rPr>
        <w:t xml:space="preserve">Environmental </w:t>
      </w:r>
      <w:r w:rsidR="002D52FC" w:rsidRPr="00DF2832">
        <w:rPr>
          <w:rFonts w:ascii="Century Gothic" w:eastAsia="Times New Roman" w:hAnsi="Century Gothic"/>
          <w:color w:val="000000"/>
        </w:rPr>
        <w:t>Monitoring and Assessment Services</w:t>
      </w:r>
      <w:r w:rsidR="0013557E" w:rsidRPr="00DF2832">
        <w:rPr>
          <w:rFonts w:ascii="Century Gothic" w:eastAsia="Times New Roman" w:hAnsi="Century Gothic"/>
          <w:color w:val="000000"/>
        </w:rPr>
        <w:t xml:space="preserve">, </w:t>
      </w:r>
      <w:r w:rsidR="002D52FC" w:rsidRPr="00DF2832">
        <w:rPr>
          <w:rFonts w:ascii="Century Gothic" w:eastAsia="Times New Roman" w:hAnsi="Century Gothic"/>
          <w:color w:val="000000"/>
        </w:rPr>
        <w:t xml:space="preserve">Oil </w:t>
      </w:r>
      <w:r w:rsidRPr="00DF2832">
        <w:rPr>
          <w:rFonts w:ascii="Century Gothic" w:eastAsia="Times New Roman" w:hAnsi="Century Gothic"/>
          <w:color w:val="000000"/>
        </w:rPr>
        <w:t>Spill Response, Remediation and Environmental consultancy services to the oil and gas sector as well as private and public corporations needing our services:</w:t>
      </w:r>
    </w:p>
    <w:p w14:paraId="6CD1123B" w14:textId="77777777" w:rsidR="0013557E" w:rsidRPr="00DF2832" w:rsidRDefault="0013557E" w:rsidP="0013557E">
      <w:pPr>
        <w:shd w:val="clear" w:color="auto" w:fill="FFFFFF"/>
        <w:spacing w:before="240" w:after="0" w:line="360" w:lineRule="auto"/>
        <w:jc w:val="both"/>
        <w:rPr>
          <w:rFonts w:ascii="Century Gothic" w:eastAsia="Times New Roman" w:hAnsi="Century Gothic"/>
          <w:b/>
          <w:bCs/>
        </w:rPr>
      </w:pPr>
      <w:r w:rsidRPr="00DF2832">
        <w:rPr>
          <w:rFonts w:ascii="Century Gothic" w:eastAsia="Times New Roman" w:hAnsi="Century Gothic"/>
          <w:b/>
          <w:bCs/>
        </w:rPr>
        <w:t>ENVIRONMENTAL CONSULTANCY</w:t>
      </w:r>
    </w:p>
    <w:p w14:paraId="2BB54C48" w14:textId="77777777" w:rsidR="0013557E" w:rsidRPr="00DF2832" w:rsidRDefault="0013557E" w:rsidP="0013557E">
      <w:pPr>
        <w:shd w:val="clear" w:color="auto" w:fill="FFFFFF"/>
        <w:spacing w:after="0" w:line="360" w:lineRule="auto"/>
        <w:jc w:val="both"/>
        <w:rPr>
          <w:rFonts w:ascii="Century Gothic" w:eastAsia="Times New Roman" w:hAnsi="Century Gothic"/>
          <w:color w:val="000000"/>
        </w:rPr>
      </w:pPr>
      <w:r w:rsidRPr="00DF2832">
        <w:rPr>
          <w:rStyle w:val="style1"/>
          <w:rFonts w:ascii="Century Gothic" w:hAnsi="Century Gothic"/>
          <w:b/>
        </w:rPr>
        <w:t>Karidav Integrated Services Limited</w:t>
      </w:r>
      <w:r w:rsidRPr="00DF2832">
        <w:rPr>
          <w:rFonts w:ascii="Century Gothic" w:eastAsia="Times New Roman" w:hAnsi="Century Gothic"/>
          <w:color w:val="000000"/>
        </w:rPr>
        <w:t xml:space="preserve"> has unrivalled experience in performing multi-disciplinary environmental studies.  We use modern and suitable tools for data acquisition, analysis and interpretation. </w:t>
      </w:r>
    </w:p>
    <w:p w14:paraId="653C40E4" w14:textId="77777777" w:rsidR="0013557E" w:rsidRPr="00DF2832" w:rsidRDefault="0013557E" w:rsidP="0013557E">
      <w:pPr>
        <w:spacing w:line="360" w:lineRule="auto"/>
        <w:jc w:val="both"/>
        <w:rPr>
          <w:rFonts w:ascii="Century Gothic" w:eastAsia="Times New Roman" w:hAnsi="Century Gothic"/>
          <w:color w:val="000000"/>
        </w:rPr>
      </w:pPr>
      <w:r w:rsidRPr="00DF2832">
        <w:rPr>
          <w:rFonts w:ascii="Century Gothic" w:eastAsia="Times New Roman" w:hAnsi="Century Gothic"/>
          <w:color w:val="000000"/>
        </w:rPr>
        <w:t>Our experience in environmental consultancy runs across</w:t>
      </w:r>
    </w:p>
    <w:p w14:paraId="71A1831C" w14:textId="77777777" w:rsidR="002D52FC" w:rsidRPr="00DF2832" w:rsidRDefault="002D52FC" w:rsidP="002D52FC">
      <w:pPr>
        <w:pStyle w:val="ListParagraph"/>
        <w:numPr>
          <w:ilvl w:val="0"/>
          <w:numId w:val="7"/>
        </w:numPr>
        <w:spacing w:line="360" w:lineRule="auto"/>
        <w:jc w:val="both"/>
        <w:rPr>
          <w:rFonts w:ascii="Century Gothic" w:eastAsia="Times New Roman" w:hAnsi="Century Gothic"/>
          <w:color w:val="000000"/>
        </w:rPr>
      </w:pPr>
      <w:r w:rsidRPr="00DF2832">
        <w:rPr>
          <w:rFonts w:ascii="Century Gothic" w:eastAsia="Times New Roman" w:hAnsi="Century Gothic"/>
          <w:color w:val="000000"/>
        </w:rPr>
        <w:t>Effluent Monitoring</w:t>
      </w:r>
    </w:p>
    <w:p w14:paraId="7B144C2E" w14:textId="77777777" w:rsidR="002D52FC" w:rsidRPr="00DF2832" w:rsidRDefault="002D52FC" w:rsidP="002D52FC">
      <w:pPr>
        <w:pStyle w:val="ListParagraph"/>
        <w:numPr>
          <w:ilvl w:val="0"/>
          <w:numId w:val="7"/>
        </w:numPr>
        <w:spacing w:line="360" w:lineRule="auto"/>
        <w:jc w:val="both"/>
        <w:rPr>
          <w:rFonts w:ascii="Century Gothic" w:eastAsia="Times New Roman" w:hAnsi="Century Gothic"/>
          <w:color w:val="000000"/>
        </w:rPr>
      </w:pPr>
      <w:r w:rsidRPr="00DF2832">
        <w:rPr>
          <w:rFonts w:ascii="Century Gothic" w:eastAsia="Times New Roman" w:hAnsi="Century Gothic"/>
          <w:color w:val="000000"/>
        </w:rPr>
        <w:t>Air Quality / Noise Monitoring and measurements</w:t>
      </w:r>
    </w:p>
    <w:p w14:paraId="3301A91D" w14:textId="77777777" w:rsidR="002D52FC" w:rsidRPr="00DF2832" w:rsidRDefault="002D52FC" w:rsidP="002D52FC">
      <w:pPr>
        <w:pStyle w:val="ListParagraph"/>
        <w:numPr>
          <w:ilvl w:val="0"/>
          <w:numId w:val="7"/>
        </w:numPr>
        <w:spacing w:line="360" w:lineRule="auto"/>
        <w:jc w:val="both"/>
        <w:rPr>
          <w:rFonts w:ascii="Century Gothic" w:eastAsia="Times New Roman" w:hAnsi="Century Gothic"/>
          <w:color w:val="000000"/>
        </w:rPr>
      </w:pPr>
      <w:r w:rsidRPr="00DF2832">
        <w:rPr>
          <w:rFonts w:ascii="Century Gothic" w:eastAsia="Times New Roman" w:hAnsi="Century Gothic"/>
          <w:color w:val="000000"/>
        </w:rPr>
        <w:t>Baseline Studies and Impact Assessment (Onshore and Offshore)</w:t>
      </w:r>
    </w:p>
    <w:p w14:paraId="47C7AD1F" w14:textId="65FC08C8" w:rsidR="002D52FC" w:rsidRPr="00DF2832" w:rsidRDefault="002D52FC" w:rsidP="002D52FC">
      <w:pPr>
        <w:pStyle w:val="ListParagraph"/>
        <w:numPr>
          <w:ilvl w:val="0"/>
          <w:numId w:val="7"/>
        </w:numPr>
        <w:spacing w:line="360" w:lineRule="auto"/>
        <w:jc w:val="both"/>
        <w:rPr>
          <w:rFonts w:ascii="Century Gothic" w:eastAsia="Times New Roman" w:hAnsi="Century Gothic"/>
          <w:color w:val="000000"/>
        </w:rPr>
      </w:pPr>
      <w:r w:rsidRPr="00DF2832">
        <w:rPr>
          <w:rFonts w:ascii="Century Gothic" w:eastAsia="Times New Roman" w:hAnsi="Century Gothic"/>
          <w:color w:val="000000"/>
        </w:rPr>
        <w:t>Post Impact Assessment</w:t>
      </w:r>
    </w:p>
    <w:p w14:paraId="539269C1" w14:textId="4615A780" w:rsidR="0013557E" w:rsidRPr="00DF2832" w:rsidRDefault="0013557E" w:rsidP="0013557E">
      <w:pPr>
        <w:pStyle w:val="ListParagraph"/>
        <w:numPr>
          <w:ilvl w:val="0"/>
          <w:numId w:val="7"/>
        </w:numPr>
        <w:spacing w:line="360" w:lineRule="auto"/>
        <w:jc w:val="both"/>
        <w:rPr>
          <w:rFonts w:ascii="Century Gothic" w:eastAsia="Times New Roman" w:hAnsi="Century Gothic"/>
          <w:color w:val="000000"/>
        </w:rPr>
      </w:pPr>
      <w:r w:rsidRPr="00DF2832">
        <w:rPr>
          <w:rFonts w:ascii="Century Gothic" w:eastAsia="Times New Roman" w:hAnsi="Century Gothic"/>
          <w:color w:val="000000"/>
        </w:rPr>
        <w:t>Standard Site Assessment (Tier 1 Assessment)</w:t>
      </w:r>
    </w:p>
    <w:p w14:paraId="32F005C7" w14:textId="77777777" w:rsidR="0013557E" w:rsidRPr="00DF2832" w:rsidRDefault="0013557E" w:rsidP="0013557E">
      <w:pPr>
        <w:pStyle w:val="ListParagraph"/>
        <w:numPr>
          <w:ilvl w:val="0"/>
          <w:numId w:val="7"/>
        </w:numPr>
        <w:spacing w:line="360" w:lineRule="auto"/>
        <w:jc w:val="both"/>
        <w:rPr>
          <w:rFonts w:ascii="Century Gothic" w:eastAsia="Times New Roman" w:hAnsi="Century Gothic"/>
          <w:color w:val="000000"/>
        </w:rPr>
      </w:pPr>
      <w:r w:rsidRPr="00DF2832">
        <w:rPr>
          <w:rFonts w:ascii="Century Gothic" w:eastAsia="Times New Roman" w:hAnsi="Century Gothic"/>
          <w:color w:val="000000"/>
        </w:rPr>
        <w:t>Detailed Quantitative Risk Assessment (Tier 2 Assessment)</w:t>
      </w:r>
    </w:p>
    <w:p w14:paraId="3D1A7604" w14:textId="77777777" w:rsidR="0013557E" w:rsidRPr="00DF2832" w:rsidRDefault="0013557E" w:rsidP="0013557E">
      <w:pPr>
        <w:pStyle w:val="ListParagraph"/>
        <w:numPr>
          <w:ilvl w:val="0"/>
          <w:numId w:val="7"/>
        </w:numPr>
        <w:spacing w:line="360" w:lineRule="auto"/>
        <w:jc w:val="both"/>
        <w:rPr>
          <w:rFonts w:ascii="Century Gothic" w:eastAsia="Times New Roman" w:hAnsi="Century Gothic"/>
          <w:color w:val="000000"/>
        </w:rPr>
      </w:pPr>
      <w:r w:rsidRPr="00DF2832">
        <w:rPr>
          <w:rFonts w:ascii="Century Gothic" w:eastAsia="Times New Roman" w:hAnsi="Century Gothic"/>
          <w:color w:val="000000"/>
        </w:rPr>
        <w:t>Groundwater Investigation</w:t>
      </w:r>
    </w:p>
    <w:p w14:paraId="3B2E3F4F" w14:textId="77777777" w:rsidR="0013557E" w:rsidRPr="00DF2832" w:rsidRDefault="0013557E" w:rsidP="0013557E">
      <w:pPr>
        <w:pStyle w:val="ListParagraph"/>
        <w:numPr>
          <w:ilvl w:val="0"/>
          <w:numId w:val="7"/>
        </w:numPr>
        <w:spacing w:line="360" w:lineRule="auto"/>
        <w:jc w:val="both"/>
        <w:rPr>
          <w:rFonts w:ascii="Century Gothic" w:eastAsia="Times New Roman" w:hAnsi="Century Gothic"/>
          <w:color w:val="000000"/>
        </w:rPr>
      </w:pPr>
      <w:r w:rsidRPr="00DF2832">
        <w:rPr>
          <w:rFonts w:ascii="Century Gothic" w:eastAsia="Times New Roman" w:hAnsi="Century Gothic"/>
          <w:color w:val="000000"/>
        </w:rPr>
        <w:t>Development of Remedial Action Plans</w:t>
      </w:r>
    </w:p>
    <w:p w14:paraId="783F9AF4" w14:textId="77777777" w:rsidR="0013557E" w:rsidRPr="00DF2832" w:rsidRDefault="0013557E" w:rsidP="0013557E">
      <w:pPr>
        <w:pStyle w:val="ListParagraph"/>
        <w:numPr>
          <w:ilvl w:val="0"/>
          <w:numId w:val="7"/>
        </w:numPr>
        <w:spacing w:line="360" w:lineRule="auto"/>
        <w:jc w:val="both"/>
        <w:rPr>
          <w:rFonts w:ascii="Century Gothic" w:eastAsia="Times New Roman" w:hAnsi="Century Gothic"/>
          <w:color w:val="000000"/>
        </w:rPr>
      </w:pPr>
      <w:r w:rsidRPr="00DF2832">
        <w:rPr>
          <w:rFonts w:ascii="Century Gothic" w:eastAsia="Times New Roman" w:hAnsi="Century Gothic"/>
          <w:color w:val="000000"/>
        </w:rPr>
        <w:t>Post Clean-up / Remediation Inspections</w:t>
      </w:r>
    </w:p>
    <w:p w14:paraId="2B4A846F" w14:textId="77777777" w:rsidR="000E1DEB" w:rsidRPr="00DF2832" w:rsidRDefault="00B84C30" w:rsidP="00C02951">
      <w:pPr>
        <w:spacing w:before="240" w:after="0" w:line="360" w:lineRule="auto"/>
        <w:jc w:val="both"/>
        <w:rPr>
          <w:rFonts w:ascii="Century Gothic" w:hAnsi="Century Gothic"/>
        </w:rPr>
      </w:pPr>
      <w:r w:rsidRPr="00DF2832">
        <w:rPr>
          <w:rFonts w:ascii="Century Gothic" w:hAnsi="Century Gothic"/>
          <w:b/>
        </w:rPr>
        <w:t>OIL SPILL RESPONSE – CONTAINMENT, RECOVERY AND EVACUATION</w:t>
      </w:r>
    </w:p>
    <w:p w14:paraId="64C759C2" w14:textId="23785050" w:rsidR="00110724" w:rsidRPr="00DF2832" w:rsidRDefault="00110724" w:rsidP="00C02951">
      <w:pPr>
        <w:spacing w:after="0" w:line="360" w:lineRule="auto"/>
        <w:jc w:val="both"/>
        <w:rPr>
          <w:rFonts w:ascii="Century Gothic" w:hAnsi="Century Gothic"/>
        </w:rPr>
      </w:pPr>
      <w:r w:rsidRPr="00DF2832">
        <w:rPr>
          <w:rFonts w:ascii="Century Gothic" w:hAnsi="Century Gothic"/>
        </w:rPr>
        <w:t xml:space="preserve">At Karidav, we deploy state of the art and fit for purpose materials and equipment to combat oil spills on land, swamp and offshore. This is to enable us work effectively and efficiently, saving time and protect the environment from further harm. </w:t>
      </w:r>
    </w:p>
    <w:p w14:paraId="4ECB5399" w14:textId="77777777" w:rsidR="00110724" w:rsidRPr="00DF2832" w:rsidRDefault="00110724" w:rsidP="00132AF1">
      <w:pPr>
        <w:shd w:val="clear" w:color="auto" w:fill="FFFFFF"/>
        <w:spacing w:before="240" w:after="0" w:line="360" w:lineRule="auto"/>
        <w:jc w:val="both"/>
        <w:rPr>
          <w:rFonts w:ascii="Century Gothic" w:eastAsia="Times New Roman" w:hAnsi="Century Gothic"/>
          <w:b/>
          <w:bCs/>
        </w:rPr>
      </w:pPr>
      <w:r w:rsidRPr="00DF2832">
        <w:rPr>
          <w:rFonts w:ascii="Century Gothic" w:eastAsia="Times New Roman" w:hAnsi="Century Gothic"/>
          <w:b/>
          <w:bCs/>
        </w:rPr>
        <w:t>REMEDIATION OF HYDROCARBON IMPACTED SOIL AND GROUNDWATER</w:t>
      </w:r>
    </w:p>
    <w:p w14:paraId="6952F28A" w14:textId="77777777" w:rsidR="00110724" w:rsidRPr="00DF2832" w:rsidRDefault="00110724" w:rsidP="00110724">
      <w:pPr>
        <w:shd w:val="clear" w:color="auto" w:fill="FFFFFF"/>
        <w:spacing w:after="0" w:line="360" w:lineRule="auto"/>
        <w:jc w:val="both"/>
        <w:rPr>
          <w:rFonts w:ascii="Century Gothic" w:eastAsia="Times New Roman" w:hAnsi="Century Gothic"/>
          <w:bCs/>
        </w:rPr>
      </w:pPr>
      <w:r w:rsidRPr="00DF2832">
        <w:rPr>
          <w:rFonts w:ascii="Century Gothic" w:eastAsia="Times New Roman" w:hAnsi="Century Gothic"/>
          <w:bCs/>
        </w:rPr>
        <w:t>Remediation</w:t>
      </w:r>
      <w:r w:rsidRPr="00DF2832">
        <w:rPr>
          <w:rFonts w:ascii="Century Gothic" w:eastAsia="Times New Roman" w:hAnsi="Century Gothic"/>
          <w:b/>
          <w:bCs/>
        </w:rPr>
        <w:t xml:space="preserve"> </w:t>
      </w:r>
      <w:r w:rsidRPr="00DF2832">
        <w:rPr>
          <w:rFonts w:ascii="Century Gothic" w:eastAsia="Times New Roman" w:hAnsi="Century Gothic"/>
          <w:bCs/>
        </w:rPr>
        <w:t xml:space="preserve">of impacted soil and groundwater comes with a lot of complexities and requires a high level of experience to restore the environment. To ensure our remediation projects are adequately tackled to meet our client’s sand regulatory standards, we work in synergy with our technical partners, to design the best methodology for remedial action, use government approved and efficacious remediation agents where applicable, and to deliver all aspects of the job scope. </w:t>
      </w:r>
    </w:p>
    <w:p w14:paraId="7BBF3544" w14:textId="77777777" w:rsidR="000D55C5" w:rsidRPr="00DF2832" w:rsidRDefault="00110724" w:rsidP="00110724">
      <w:pPr>
        <w:shd w:val="clear" w:color="auto" w:fill="FFFFFF"/>
        <w:spacing w:after="0" w:line="360" w:lineRule="auto"/>
        <w:jc w:val="both"/>
        <w:rPr>
          <w:rFonts w:ascii="Century Gothic" w:eastAsia="Times New Roman" w:hAnsi="Century Gothic"/>
          <w:bCs/>
        </w:rPr>
      </w:pPr>
      <w:r w:rsidRPr="00DF2832">
        <w:rPr>
          <w:rFonts w:ascii="Century Gothic" w:eastAsia="Times New Roman" w:hAnsi="Century Gothic"/>
          <w:bCs/>
        </w:rPr>
        <w:lastRenderedPageBreak/>
        <w:t xml:space="preserve">Karidav has rich experience in remediation on Land, Swamp and Offshore locations, completing </w:t>
      </w:r>
      <w:r w:rsidR="00966C26" w:rsidRPr="00DF2832">
        <w:rPr>
          <w:rFonts w:ascii="Century Gothic" w:eastAsia="Times New Roman" w:hAnsi="Century Gothic"/>
          <w:bCs/>
        </w:rPr>
        <w:t>well over</w:t>
      </w:r>
      <w:r w:rsidRPr="00DF2832">
        <w:rPr>
          <w:rFonts w:ascii="Century Gothic" w:eastAsia="Times New Roman" w:hAnsi="Century Gothic"/>
          <w:bCs/>
        </w:rPr>
        <w:t xml:space="preserve"> </w:t>
      </w:r>
      <w:r w:rsidR="00966C26" w:rsidRPr="00DF2832">
        <w:rPr>
          <w:rFonts w:ascii="Century Gothic" w:eastAsia="Times New Roman" w:hAnsi="Century Gothic"/>
          <w:bCs/>
        </w:rPr>
        <w:t>thirty</w:t>
      </w:r>
      <w:r w:rsidRPr="00DF2832">
        <w:rPr>
          <w:rFonts w:ascii="Century Gothic" w:eastAsia="Times New Roman" w:hAnsi="Century Gothic"/>
          <w:bCs/>
        </w:rPr>
        <w:t xml:space="preserve"> (</w:t>
      </w:r>
      <w:r w:rsidR="00966C26" w:rsidRPr="00DF2832">
        <w:rPr>
          <w:rFonts w:ascii="Century Gothic" w:eastAsia="Times New Roman" w:hAnsi="Century Gothic"/>
          <w:bCs/>
        </w:rPr>
        <w:t>30</w:t>
      </w:r>
      <w:r w:rsidRPr="00DF2832">
        <w:rPr>
          <w:rFonts w:ascii="Century Gothic" w:eastAsia="Times New Roman" w:hAnsi="Century Gothic"/>
          <w:bCs/>
        </w:rPr>
        <w:t>) different remediation projects with different levels of complexities.</w:t>
      </w:r>
      <w:r w:rsidR="00966C26" w:rsidRPr="00DF2832">
        <w:rPr>
          <w:rFonts w:ascii="Century Gothic" w:eastAsia="Times New Roman" w:hAnsi="Century Gothic"/>
          <w:bCs/>
        </w:rPr>
        <w:t xml:space="preserve"> </w:t>
      </w:r>
    </w:p>
    <w:p w14:paraId="2E2F8FCB" w14:textId="415883A5" w:rsidR="00110724" w:rsidRPr="00DF2832" w:rsidRDefault="00966C26" w:rsidP="00110724">
      <w:pPr>
        <w:shd w:val="clear" w:color="auto" w:fill="FFFFFF"/>
        <w:spacing w:after="0" w:line="360" w:lineRule="auto"/>
        <w:jc w:val="both"/>
        <w:rPr>
          <w:rFonts w:ascii="Century Gothic" w:eastAsia="Times New Roman" w:hAnsi="Century Gothic"/>
          <w:bCs/>
        </w:rPr>
      </w:pPr>
      <w:r w:rsidRPr="00DF2832">
        <w:rPr>
          <w:rFonts w:ascii="Century Gothic" w:eastAsia="Times New Roman" w:hAnsi="Century Gothic"/>
          <w:bCs/>
        </w:rPr>
        <w:t xml:space="preserve">At the moment, Karidav is involved in the phase two remediation of the Bodo Creek, a swampy mangrove area, highly impacted with hydrocarbon, this the largest mangrove swamp remediation in the world at the moment and we take pride to be part of this historic project with international outlook. </w:t>
      </w:r>
    </w:p>
    <w:p w14:paraId="66776210" w14:textId="7FE39CCD" w:rsidR="00F30E27" w:rsidRPr="008A484F" w:rsidRDefault="00B84C30" w:rsidP="00442906">
      <w:pPr>
        <w:spacing w:line="360" w:lineRule="auto"/>
        <w:jc w:val="both"/>
        <w:rPr>
          <w:rFonts w:ascii="Century Gothic" w:eastAsia="Times New Roman" w:hAnsi="Century Gothic"/>
          <w:color w:val="000000"/>
        </w:rPr>
      </w:pPr>
      <w:r w:rsidRPr="00DF2832">
        <w:rPr>
          <w:rFonts w:ascii="Century Gothic" w:eastAsia="Times New Roman" w:hAnsi="Century Gothic"/>
          <w:color w:val="000000"/>
        </w:rPr>
        <w:t xml:space="preserve">We remain committed to acquiring accurate and legally defensible environmental data.  We adhere to regulatory requirements with strict protocols employed to ensure the validity and integrity of all our data.  We also use the latest data processing techniques to visualize the vast volumes of environmental data often required to define site conditions. </w:t>
      </w:r>
      <w:r w:rsidR="000E1DEB" w:rsidRPr="00DF2832">
        <w:rPr>
          <w:rFonts w:ascii="Century Gothic" w:eastAsia="Times New Roman" w:hAnsi="Century Gothic"/>
          <w:color w:val="000000"/>
        </w:rPr>
        <w:t>Our experienced team of</w:t>
      </w:r>
      <w:r w:rsidRPr="00DF2832">
        <w:rPr>
          <w:rFonts w:ascii="Century Gothic" w:eastAsia="Times New Roman" w:hAnsi="Century Gothic"/>
          <w:color w:val="000000"/>
        </w:rPr>
        <w:t xml:space="preserve"> </w:t>
      </w:r>
      <w:r w:rsidR="00132AF1" w:rsidRPr="00DF2832">
        <w:rPr>
          <w:rFonts w:ascii="Century Gothic" w:eastAsia="Times New Roman" w:hAnsi="Century Gothic"/>
          <w:color w:val="000000"/>
        </w:rPr>
        <w:t xml:space="preserve">environmental </w:t>
      </w:r>
      <w:r w:rsidR="00442906" w:rsidRPr="00DF2832">
        <w:rPr>
          <w:rFonts w:ascii="Century Gothic" w:eastAsia="Times New Roman" w:hAnsi="Century Gothic"/>
          <w:color w:val="000000"/>
        </w:rPr>
        <w:t>consultants of different backgrounds (Sciences and Social Sciences) with expertise in Socio-Economic studies</w:t>
      </w:r>
      <w:r w:rsidR="00132AF1" w:rsidRPr="00DF2832">
        <w:rPr>
          <w:rFonts w:ascii="Century Gothic" w:eastAsia="Times New Roman" w:hAnsi="Century Gothic"/>
          <w:color w:val="000000"/>
        </w:rPr>
        <w:t xml:space="preserve">, </w:t>
      </w:r>
      <w:r w:rsidR="00442906" w:rsidRPr="00DF2832">
        <w:rPr>
          <w:rFonts w:ascii="Century Gothic" w:eastAsia="Times New Roman" w:hAnsi="Century Gothic"/>
          <w:color w:val="000000"/>
        </w:rPr>
        <w:t xml:space="preserve">Engineering, Medicine, Public Health </w:t>
      </w:r>
      <w:r w:rsidR="00132AF1" w:rsidRPr="00DF2832">
        <w:rPr>
          <w:rFonts w:ascii="Century Gothic" w:eastAsia="Times New Roman" w:hAnsi="Century Gothic"/>
          <w:color w:val="000000"/>
        </w:rPr>
        <w:t xml:space="preserve">and </w:t>
      </w:r>
      <w:r w:rsidR="00442906" w:rsidRPr="00DF2832">
        <w:rPr>
          <w:rFonts w:ascii="Century Gothic" w:eastAsia="Times New Roman" w:hAnsi="Century Gothic"/>
          <w:color w:val="000000"/>
        </w:rPr>
        <w:t xml:space="preserve">Statistics for data analysis, we can comprehensively analyse all </w:t>
      </w:r>
      <w:r w:rsidR="00132AF1" w:rsidRPr="00DF2832">
        <w:rPr>
          <w:rFonts w:ascii="Century Gothic" w:eastAsia="Times New Roman" w:hAnsi="Century Gothic"/>
          <w:color w:val="000000"/>
        </w:rPr>
        <w:t xml:space="preserve">associated </w:t>
      </w:r>
      <w:r w:rsidR="00442906" w:rsidRPr="00DF2832">
        <w:rPr>
          <w:rFonts w:ascii="Century Gothic" w:eastAsia="Times New Roman" w:hAnsi="Century Gothic"/>
          <w:color w:val="000000"/>
        </w:rPr>
        <w:t xml:space="preserve">environmental and health risks </w:t>
      </w:r>
      <w:r w:rsidR="00132AF1" w:rsidRPr="00DF2832">
        <w:rPr>
          <w:rFonts w:ascii="Century Gothic" w:eastAsia="Times New Roman" w:hAnsi="Century Gothic"/>
          <w:color w:val="000000"/>
        </w:rPr>
        <w:t>with various project activities/operations and develop strategies</w:t>
      </w:r>
      <w:r w:rsidR="00442906" w:rsidRPr="00DF2832">
        <w:rPr>
          <w:rFonts w:ascii="Century Gothic" w:eastAsia="Times New Roman" w:hAnsi="Century Gothic"/>
          <w:color w:val="000000"/>
        </w:rPr>
        <w:t xml:space="preserve"> and models</w:t>
      </w:r>
      <w:r w:rsidR="00132AF1" w:rsidRPr="00DF2832">
        <w:rPr>
          <w:rFonts w:ascii="Century Gothic" w:eastAsia="Times New Roman" w:hAnsi="Century Gothic"/>
          <w:color w:val="000000"/>
        </w:rPr>
        <w:t xml:space="preserve"> to minimise/mitigate the risks</w:t>
      </w:r>
      <w:r w:rsidRPr="00DF2832">
        <w:rPr>
          <w:rFonts w:ascii="Century Gothic" w:eastAsia="Times New Roman" w:hAnsi="Century Gothic"/>
          <w:color w:val="000000"/>
        </w:rPr>
        <w:t xml:space="preserve"> as well as appropriate remedial action for environmental restoration</w:t>
      </w:r>
      <w:r w:rsidR="00442906" w:rsidRPr="00DF2832">
        <w:rPr>
          <w:rFonts w:ascii="Century Gothic" w:eastAsia="Times New Roman" w:hAnsi="Century Gothic"/>
          <w:color w:val="000000"/>
        </w:rPr>
        <w:t>.</w:t>
      </w:r>
    </w:p>
    <w:p w14:paraId="60FB22A8" w14:textId="35F6EA82" w:rsidR="00240EF2" w:rsidRPr="00DF2832" w:rsidRDefault="00240EF2" w:rsidP="00D74634">
      <w:pPr>
        <w:spacing w:line="360" w:lineRule="auto"/>
        <w:jc w:val="both"/>
        <w:rPr>
          <w:rFonts w:ascii="Century Gothic" w:hAnsi="Century Gothic"/>
        </w:rPr>
      </w:pPr>
      <w:r w:rsidRPr="00DF2832">
        <w:rPr>
          <w:rFonts w:ascii="Century Gothic" w:hAnsi="Century Gothic"/>
          <w:noProof/>
          <w:lang w:val="en-US"/>
        </w:rPr>
        <mc:AlternateContent>
          <mc:Choice Requires="wps">
            <w:drawing>
              <wp:anchor distT="0" distB="0" distL="114300" distR="114300" simplePos="0" relativeHeight="251665920" behindDoc="0" locked="0" layoutInCell="1" allowOverlap="1" wp14:anchorId="7C478F1E" wp14:editId="049E34CD">
                <wp:simplePos x="0" y="0"/>
                <wp:positionH relativeFrom="column">
                  <wp:posOffset>-76200</wp:posOffset>
                </wp:positionH>
                <wp:positionV relativeFrom="paragraph">
                  <wp:posOffset>151765</wp:posOffset>
                </wp:positionV>
                <wp:extent cx="2238375" cy="781050"/>
                <wp:effectExtent l="19050" t="172085" r="161925" b="18415"/>
                <wp:wrapNone/>
                <wp:docPr id="59"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8375" cy="781050"/>
                        </a:xfrm>
                        <a:prstGeom prst="wave">
                          <a:avLst>
                            <a:gd name="adj1" fmla="val 13005"/>
                            <a:gd name="adj2" fmla="val 0"/>
                          </a:avLst>
                        </a:prstGeom>
                        <a:solidFill>
                          <a:srgbClr val="7030A0"/>
                        </a:solidFill>
                        <a:ln w="9525">
                          <a:round/>
                          <a:headEnd/>
                          <a:tailEnd/>
                        </a:ln>
                        <a:effectLst/>
                        <a:scene3d>
                          <a:camera prst="legacyObliqueTopRight"/>
                          <a:lightRig rig="legacyFlat3" dir="b"/>
                        </a:scene3d>
                        <a:sp3d extrusionH="430200" prstMaterial="legacyMatte">
                          <a:bevelT w="13500" h="13500" prst="angle"/>
                          <a:bevelB w="13500" h="13500" prst="angle"/>
                          <a:extrusionClr>
                            <a:srgbClr val="7030A0"/>
                          </a:extrusionClr>
                          <a:contourClr>
                            <a:srgbClr val="7030A0"/>
                          </a:contourClr>
                        </a:sp3d>
                        <a:extLst>
                          <a:ext uri="{AF507438-7753-43E0-B8FC-AC1667EBCBE1}">
                            <a14:hiddenEffects xmlns:a14="http://schemas.microsoft.com/office/drawing/2010/main">
                              <a:effectLst>
                                <a:outerShdw dist="28398" dir="3806097" algn="ctr" rotWithShape="0">
                                  <a:srgbClr val="974706">
                                    <a:alpha val="50000"/>
                                  </a:srgbClr>
                                </a:outerShdw>
                              </a:effectLst>
                            </a14:hiddenEffects>
                          </a:ext>
                        </a:extLst>
                      </wps:spPr>
                      <wps:txbx>
                        <w:txbxContent>
                          <w:p w14:paraId="729B07F4" w14:textId="77777777" w:rsidR="00240EF2" w:rsidRPr="005067C1" w:rsidRDefault="00240EF2" w:rsidP="00240EF2">
                            <w:pPr>
                              <w:jc w:val="center"/>
                              <w:rPr>
                                <w:b/>
                                <w:i/>
                                <w:caps/>
                                <w:color w:val="FFFFFF"/>
                                <w:sz w:val="28"/>
                                <w:szCs w:val="28"/>
                              </w:rPr>
                            </w:pPr>
                            <w:r w:rsidRPr="002F160E">
                              <w:rPr>
                                <w:b/>
                                <w:i/>
                                <w:caps/>
                                <w:color w:val="FFFFFF"/>
                                <w:sz w:val="36"/>
                                <w:szCs w:val="28"/>
                              </w:rPr>
                              <w:t>OUR equipments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478F1E" id="AutoShape 17" o:spid="_x0000_s1034" type="#_x0000_t64" style="position:absolute;left:0;text-align:left;margin-left:-6pt;margin-top:11.95pt;width:176.25pt;height:61.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" fillcolor="#7030a0">
                <v:shadow color="#974706" opacity=".5" offset="1pt"/>
                <o:extrusion v:ext="view" color="#7030a0" on="t"/>
                <v:textbox>
                  <w:txbxContent>
                    <w:p w14:paraId="729B07F4" w14:textId="77777777" w:rsidR="00240EF2" w:rsidRPr="005067C1" w:rsidRDefault="00240EF2" w:rsidP="00240EF2">
                      <w:pPr>
                        <w:jc w:val="center"/>
                        <w:rPr>
                          <w:b/>
                          <w:i/>
                          <w:caps/>
                          <w:color w:val="FFFFFF"/>
                          <w:sz w:val="28"/>
                          <w:szCs w:val="28"/>
                        </w:rPr>
                      </w:pPr>
                      <w:r w:rsidRPr="002F160E">
                        <w:rPr>
                          <w:b/>
                          <w:i/>
                          <w:caps/>
                          <w:color w:val="FFFFFF"/>
                          <w:sz w:val="36"/>
                          <w:szCs w:val="28"/>
                        </w:rPr>
                        <w:t>OUR equipments</w:t>
                      </w:r>
                    </w:p>
                  </w:txbxContent>
                </v:textbox>
              </v:shape>
            </w:pict>
          </mc:Fallback>
        </mc:AlternateContent>
      </w:r>
    </w:p>
    <w:p w14:paraId="6504A557" w14:textId="630C7B29" w:rsidR="00D23903" w:rsidRPr="00DF2832" w:rsidRDefault="00D23903" w:rsidP="00D74634">
      <w:pPr>
        <w:spacing w:line="360" w:lineRule="auto"/>
        <w:jc w:val="both"/>
        <w:rPr>
          <w:rFonts w:ascii="Century Gothic" w:hAnsi="Century Gothic"/>
        </w:rPr>
      </w:pPr>
    </w:p>
    <w:p w14:paraId="09F91738" w14:textId="77777777" w:rsidR="00F96062" w:rsidRPr="00DF2832" w:rsidRDefault="00F96062" w:rsidP="00F96062">
      <w:pPr>
        <w:rPr>
          <w:rFonts w:ascii="Century Gothic" w:hAnsi="Century Gothic"/>
        </w:rPr>
      </w:pPr>
      <w:r w:rsidRPr="00DF2832">
        <w:rPr>
          <w:rFonts w:ascii="Century Gothic" w:hAnsi="Century Gothic"/>
          <w:noProof/>
        </w:rPr>
        <w:drawing>
          <wp:inline distT="0" distB="0" distL="0" distR="0" wp14:anchorId="581163EE" wp14:editId="67376472">
            <wp:extent cx="5835650" cy="31908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35650" cy="3190875"/>
                    </a:xfrm>
                    <a:prstGeom prst="rect">
                      <a:avLst/>
                    </a:prstGeom>
                    <a:noFill/>
                    <a:ln>
                      <a:noFill/>
                    </a:ln>
                  </pic:spPr>
                </pic:pic>
              </a:graphicData>
            </a:graphic>
          </wp:inline>
        </w:drawing>
      </w:r>
      <w:r w:rsidRPr="00DF2832">
        <w:rPr>
          <w:rFonts w:ascii="Century Gothic" w:hAnsi="Century Gothic"/>
          <w:b/>
          <w:bCs/>
        </w:rPr>
        <w:t>Oil Spill Response Booms and Materials</w:t>
      </w:r>
    </w:p>
    <w:p w14:paraId="33FC79CA" w14:textId="77777777" w:rsidR="00F96062" w:rsidRPr="00DF2832" w:rsidRDefault="00F96062" w:rsidP="00F96062">
      <w:pPr>
        <w:pStyle w:val="NoSpacing"/>
        <w:rPr>
          <w:rFonts w:ascii="Century Gothic" w:hAnsi="Century Gothic"/>
        </w:rPr>
      </w:pPr>
      <w:r w:rsidRPr="00DF2832">
        <w:rPr>
          <w:rFonts w:ascii="Century Gothic" w:hAnsi="Century Gothic"/>
          <w:noProof/>
        </w:rPr>
        <w:lastRenderedPageBreak/>
        <w:drawing>
          <wp:inline distT="0" distB="0" distL="0" distR="0" wp14:anchorId="0BD6BF11" wp14:editId="483B1028">
            <wp:extent cx="5835650" cy="39909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35650" cy="3990975"/>
                    </a:xfrm>
                    <a:prstGeom prst="rect">
                      <a:avLst/>
                    </a:prstGeom>
                    <a:noFill/>
                    <a:ln>
                      <a:noFill/>
                    </a:ln>
                  </pic:spPr>
                </pic:pic>
              </a:graphicData>
            </a:graphic>
          </wp:inline>
        </w:drawing>
      </w:r>
    </w:p>
    <w:p w14:paraId="77D907EE" w14:textId="77777777" w:rsidR="00F96062" w:rsidRPr="00DF2832" w:rsidRDefault="00F96062" w:rsidP="00F96062">
      <w:pPr>
        <w:pStyle w:val="NoSpacing"/>
        <w:rPr>
          <w:rFonts w:ascii="Century Gothic" w:hAnsi="Century Gothic"/>
          <w:b/>
          <w:bCs/>
        </w:rPr>
      </w:pPr>
      <w:r w:rsidRPr="00DF2832">
        <w:rPr>
          <w:rFonts w:ascii="Century Gothic" w:hAnsi="Century Gothic"/>
          <w:b/>
          <w:bCs/>
        </w:rPr>
        <w:t xml:space="preserve">  Oil Spill Response Equipment &amp; Materials</w:t>
      </w:r>
    </w:p>
    <w:p w14:paraId="5C123596" w14:textId="77777777" w:rsidR="00F96062" w:rsidRPr="00DF2832" w:rsidRDefault="00F96062" w:rsidP="00F96062">
      <w:pPr>
        <w:pStyle w:val="NoSpacing"/>
        <w:rPr>
          <w:rFonts w:ascii="Century Gothic" w:hAnsi="Century Gothic"/>
          <w:b/>
          <w:bCs/>
        </w:rPr>
      </w:pPr>
    </w:p>
    <w:p w14:paraId="68D39B7F" w14:textId="77777777" w:rsidR="00F96062" w:rsidRPr="00DF2832" w:rsidRDefault="00F96062" w:rsidP="00F96062">
      <w:pPr>
        <w:pStyle w:val="NoSpacing"/>
        <w:rPr>
          <w:rFonts w:ascii="Century Gothic" w:hAnsi="Century Gothic"/>
          <w:b/>
          <w:bCs/>
        </w:rPr>
      </w:pPr>
    </w:p>
    <w:p w14:paraId="19014D9A" w14:textId="77777777" w:rsidR="00F96062" w:rsidRPr="00DF2832" w:rsidRDefault="00F96062" w:rsidP="00F96062">
      <w:pPr>
        <w:pStyle w:val="NoSpacing"/>
        <w:rPr>
          <w:rFonts w:ascii="Century Gothic" w:hAnsi="Century Gothic"/>
          <w:b/>
          <w:bCs/>
        </w:rPr>
      </w:pPr>
      <w:r w:rsidRPr="00DF2832">
        <w:rPr>
          <w:rFonts w:ascii="Century Gothic" w:hAnsi="Century Gothic"/>
          <w:noProof/>
        </w:rPr>
        <w:drawing>
          <wp:inline distT="0" distB="0" distL="0" distR="0" wp14:anchorId="096F6071" wp14:editId="10D376EA">
            <wp:extent cx="5835650" cy="343852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35650" cy="3438525"/>
                    </a:xfrm>
                    <a:prstGeom prst="rect">
                      <a:avLst/>
                    </a:prstGeom>
                    <a:noFill/>
                    <a:ln>
                      <a:noFill/>
                    </a:ln>
                  </pic:spPr>
                </pic:pic>
              </a:graphicData>
            </a:graphic>
          </wp:inline>
        </w:drawing>
      </w:r>
    </w:p>
    <w:p w14:paraId="620AC717" w14:textId="77777777" w:rsidR="00F96062" w:rsidRPr="00DF2832" w:rsidRDefault="00F96062" w:rsidP="00F96062">
      <w:pPr>
        <w:pStyle w:val="NoSpacing"/>
        <w:rPr>
          <w:rFonts w:ascii="Century Gothic" w:hAnsi="Century Gothic"/>
          <w:b/>
          <w:bCs/>
        </w:rPr>
      </w:pPr>
      <w:r w:rsidRPr="00DF2832">
        <w:rPr>
          <w:rFonts w:ascii="Century Gothic" w:hAnsi="Century Gothic"/>
          <w:b/>
          <w:bCs/>
        </w:rPr>
        <w:t>Environmental Barge &amp; Tugboat</w:t>
      </w:r>
    </w:p>
    <w:p w14:paraId="52849565" w14:textId="77777777" w:rsidR="00F96062" w:rsidRPr="00DF2832" w:rsidRDefault="00F96062" w:rsidP="00F96062">
      <w:pPr>
        <w:pStyle w:val="NoSpacing"/>
        <w:rPr>
          <w:rFonts w:ascii="Century Gothic" w:hAnsi="Century Gothic"/>
          <w:b/>
          <w:bCs/>
        </w:rPr>
      </w:pPr>
    </w:p>
    <w:p w14:paraId="43642DF1" w14:textId="77777777" w:rsidR="00F96062" w:rsidRPr="00DF2832" w:rsidRDefault="00F96062" w:rsidP="00F96062">
      <w:pPr>
        <w:pStyle w:val="NoSpacing"/>
        <w:rPr>
          <w:rFonts w:ascii="Century Gothic" w:hAnsi="Century Gothic"/>
          <w:b/>
          <w:bCs/>
        </w:rPr>
      </w:pPr>
      <w:r w:rsidRPr="00DF2832">
        <w:rPr>
          <w:rFonts w:ascii="Century Gothic" w:hAnsi="Century Gothic"/>
          <w:b/>
          <w:noProof/>
          <w:lang w:eastAsia="en-GB"/>
        </w:rPr>
        <w:lastRenderedPageBreak/>
        <w:drawing>
          <wp:inline distT="0" distB="0" distL="0" distR="0" wp14:anchorId="1B85BAC3" wp14:editId="745A96D0">
            <wp:extent cx="5835650" cy="3295646"/>
            <wp:effectExtent l="0" t="0" r="0" b="635"/>
            <wp:docPr id="31" name="Picture 31" descr="C:\Users\USER\Desktop\GIOLEE WEB DOC AND  PICS\BONNY SPILL PIC\WP_20141127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GIOLEE WEB DOC AND  PICS\BONNY SPILL PIC\WP_20141127_01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35650" cy="3295646"/>
                    </a:xfrm>
                    <a:prstGeom prst="rect">
                      <a:avLst/>
                    </a:prstGeom>
                    <a:noFill/>
                    <a:ln>
                      <a:noFill/>
                    </a:ln>
                  </pic:spPr>
                </pic:pic>
              </a:graphicData>
            </a:graphic>
          </wp:inline>
        </w:drawing>
      </w:r>
    </w:p>
    <w:p w14:paraId="75433FC1" w14:textId="77777777" w:rsidR="00F96062" w:rsidRPr="00DF2832" w:rsidRDefault="00F96062" w:rsidP="00F96062">
      <w:pPr>
        <w:tabs>
          <w:tab w:val="left" w:pos="7800"/>
        </w:tabs>
        <w:rPr>
          <w:rFonts w:ascii="Century Gothic" w:hAnsi="Century Gothic"/>
          <w:b/>
          <w:bCs/>
        </w:rPr>
      </w:pPr>
      <w:r w:rsidRPr="00DF2832">
        <w:rPr>
          <w:rFonts w:ascii="Century Gothic" w:hAnsi="Century Gothic"/>
          <w:b/>
          <w:bCs/>
        </w:rPr>
        <w:t>Oil spill Response Equipment/Materials</w:t>
      </w:r>
    </w:p>
    <w:p w14:paraId="2FF1BAB6" w14:textId="77777777" w:rsidR="00F96062" w:rsidRPr="00DF2832" w:rsidRDefault="00F96062" w:rsidP="00F96062">
      <w:pPr>
        <w:pStyle w:val="NoSpacing"/>
        <w:rPr>
          <w:rFonts w:ascii="Century Gothic" w:hAnsi="Century Gothic"/>
        </w:rPr>
      </w:pPr>
    </w:p>
    <w:p w14:paraId="6794ABA9" w14:textId="77777777" w:rsidR="00F96062" w:rsidRPr="00DF2832" w:rsidRDefault="00F96062" w:rsidP="00F96062">
      <w:pPr>
        <w:pStyle w:val="NoSpacing"/>
        <w:rPr>
          <w:rFonts w:ascii="Century Gothic" w:hAnsi="Century Gothic"/>
        </w:rPr>
      </w:pPr>
    </w:p>
    <w:p w14:paraId="4D8A608A" w14:textId="77777777" w:rsidR="00F96062" w:rsidRPr="00DF2832" w:rsidRDefault="00F96062" w:rsidP="00F96062">
      <w:pPr>
        <w:pStyle w:val="NoSpacing"/>
        <w:rPr>
          <w:rFonts w:ascii="Century Gothic" w:hAnsi="Century Gothic"/>
        </w:rPr>
      </w:pPr>
    </w:p>
    <w:p w14:paraId="50A6686C" w14:textId="77777777" w:rsidR="00F96062" w:rsidRPr="00DF2832" w:rsidRDefault="00F96062" w:rsidP="00F96062">
      <w:pPr>
        <w:pStyle w:val="NoSpacing"/>
        <w:rPr>
          <w:rFonts w:ascii="Century Gothic" w:hAnsi="Century Gothic"/>
        </w:rPr>
      </w:pPr>
    </w:p>
    <w:p w14:paraId="1B00CC5B" w14:textId="77777777" w:rsidR="00F96062" w:rsidRPr="00DF2832" w:rsidRDefault="00F96062" w:rsidP="00F96062">
      <w:pPr>
        <w:pStyle w:val="NoSpacing"/>
        <w:rPr>
          <w:rFonts w:ascii="Century Gothic" w:hAnsi="Century Gothic"/>
        </w:rPr>
      </w:pPr>
    </w:p>
    <w:p w14:paraId="08AC7FBA" w14:textId="77777777" w:rsidR="00F96062" w:rsidRPr="00DF2832" w:rsidRDefault="00F96062" w:rsidP="00F96062">
      <w:pPr>
        <w:pStyle w:val="NoSpacing"/>
        <w:rPr>
          <w:rFonts w:ascii="Century Gothic" w:hAnsi="Century Gothic"/>
        </w:rPr>
      </w:pPr>
      <w:r w:rsidRPr="00DF2832">
        <w:rPr>
          <w:rFonts w:ascii="Century Gothic" w:hAnsi="Century Gothic"/>
          <w:noProof/>
        </w:rPr>
        <w:drawing>
          <wp:inline distT="0" distB="0" distL="0" distR="0" wp14:anchorId="5258B0CF" wp14:editId="2F83C9CB">
            <wp:extent cx="5835650" cy="370522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35650" cy="3705225"/>
                    </a:xfrm>
                    <a:prstGeom prst="rect">
                      <a:avLst/>
                    </a:prstGeom>
                    <a:noFill/>
                    <a:ln>
                      <a:noFill/>
                    </a:ln>
                  </pic:spPr>
                </pic:pic>
              </a:graphicData>
            </a:graphic>
          </wp:inline>
        </w:drawing>
      </w:r>
    </w:p>
    <w:p w14:paraId="5CACACAE" w14:textId="77777777" w:rsidR="00F96062" w:rsidRPr="00DF2832" w:rsidRDefault="00F96062" w:rsidP="00F96062">
      <w:pPr>
        <w:pStyle w:val="NoSpacing"/>
        <w:rPr>
          <w:rFonts w:ascii="Century Gothic" w:hAnsi="Century Gothic"/>
          <w:b/>
          <w:bCs/>
        </w:rPr>
      </w:pPr>
      <w:r w:rsidRPr="00DF2832">
        <w:rPr>
          <w:rFonts w:ascii="Century Gothic" w:hAnsi="Century Gothic"/>
          <w:b/>
          <w:bCs/>
        </w:rPr>
        <w:t xml:space="preserve"> Operational Boats</w:t>
      </w:r>
    </w:p>
    <w:p w14:paraId="67696C32" w14:textId="77777777" w:rsidR="00F96062" w:rsidRPr="00DF2832" w:rsidRDefault="00F96062" w:rsidP="00F96062">
      <w:pPr>
        <w:pStyle w:val="NoSpacing"/>
        <w:rPr>
          <w:rFonts w:ascii="Century Gothic" w:hAnsi="Century Gothic"/>
        </w:rPr>
      </w:pPr>
    </w:p>
    <w:p w14:paraId="5268A3F6" w14:textId="77777777" w:rsidR="00F96062" w:rsidRPr="00DF2832" w:rsidRDefault="00F96062" w:rsidP="00F96062">
      <w:pPr>
        <w:pStyle w:val="NoSpacing"/>
        <w:rPr>
          <w:rFonts w:ascii="Century Gothic" w:hAnsi="Century Gothic"/>
        </w:rPr>
      </w:pPr>
      <w:r w:rsidRPr="00DF2832">
        <w:rPr>
          <w:rFonts w:ascii="Century Gothic" w:hAnsi="Century Gothic"/>
          <w:noProof/>
        </w:rPr>
        <w:lastRenderedPageBreak/>
        <w:drawing>
          <wp:inline distT="0" distB="0" distL="0" distR="0" wp14:anchorId="6DE14D5B" wp14:editId="77618960">
            <wp:extent cx="5835650" cy="37528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35650" cy="3752850"/>
                    </a:xfrm>
                    <a:prstGeom prst="rect">
                      <a:avLst/>
                    </a:prstGeom>
                    <a:noFill/>
                    <a:ln>
                      <a:noFill/>
                    </a:ln>
                  </pic:spPr>
                </pic:pic>
              </a:graphicData>
            </a:graphic>
          </wp:inline>
        </w:drawing>
      </w:r>
    </w:p>
    <w:p w14:paraId="1367007E" w14:textId="61EFD021" w:rsidR="00F96062" w:rsidRPr="00DF2832" w:rsidRDefault="00F96062" w:rsidP="00F96062">
      <w:pPr>
        <w:pStyle w:val="NoSpacing"/>
        <w:rPr>
          <w:rFonts w:ascii="Century Gothic" w:hAnsi="Century Gothic"/>
          <w:b/>
          <w:bCs/>
        </w:rPr>
      </w:pPr>
      <w:r w:rsidRPr="00DF2832">
        <w:rPr>
          <w:rFonts w:ascii="Century Gothic" w:hAnsi="Century Gothic"/>
        </w:rPr>
        <w:t xml:space="preserve"> </w:t>
      </w:r>
      <w:r w:rsidRPr="00DF2832">
        <w:rPr>
          <w:rFonts w:ascii="Century Gothic" w:hAnsi="Century Gothic"/>
          <w:b/>
          <w:bCs/>
        </w:rPr>
        <w:t xml:space="preserve">Skimmer Power </w:t>
      </w:r>
      <w:r w:rsidR="003165F8" w:rsidRPr="00DF2832">
        <w:rPr>
          <w:rFonts w:ascii="Century Gothic" w:hAnsi="Century Gothic"/>
          <w:b/>
          <w:bCs/>
        </w:rPr>
        <w:t>P</w:t>
      </w:r>
      <w:r w:rsidRPr="00DF2832">
        <w:rPr>
          <w:rFonts w:ascii="Century Gothic" w:hAnsi="Century Gothic"/>
          <w:b/>
          <w:bCs/>
        </w:rPr>
        <w:t>ack &amp; Oil Spill Response Materials</w:t>
      </w:r>
    </w:p>
    <w:p w14:paraId="718A995E" w14:textId="77777777" w:rsidR="00F96062" w:rsidRPr="00DF2832" w:rsidRDefault="00F96062" w:rsidP="00F96062">
      <w:pPr>
        <w:pStyle w:val="NoSpacing"/>
        <w:rPr>
          <w:rFonts w:ascii="Century Gothic" w:hAnsi="Century Gothic"/>
          <w:b/>
          <w:bCs/>
        </w:rPr>
      </w:pPr>
      <w:r w:rsidRPr="00DF2832">
        <w:rPr>
          <w:rFonts w:ascii="Century Gothic" w:hAnsi="Century Gothic"/>
          <w:noProof/>
        </w:rPr>
        <w:drawing>
          <wp:inline distT="0" distB="0" distL="0" distR="0" wp14:anchorId="73E028AD" wp14:editId="798557F9">
            <wp:extent cx="5791200" cy="364807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92294" cy="3648764"/>
                    </a:xfrm>
                    <a:prstGeom prst="rect">
                      <a:avLst/>
                    </a:prstGeom>
                    <a:noFill/>
                    <a:ln>
                      <a:noFill/>
                    </a:ln>
                  </pic:spPr>
                </pic:pic>
              </a:graphicData>
            </a:graphic>
          </wp:inline>
        </w:drawing>
      </w:r>
    </w:p>
    <w:p w14:paraId="6D2AA2CE" w14:textId="77777777" w:rsidR="00F96062" w:rsidRPr="00DF2832" w:rsidRDefault="00F96062" w:rsidP="00F96062">
      <w:pPr>
        <w:pStyle w:val="NoSpacing"/>
        <w:rPr>
          <w:rFonts w:ascii="Century Gothic" w:hAnsi="Century Gothic"/>
          <w:b/>
          <w:bCs/>
        </w:rPr>
      </w:pPr>
      <w:r w:rsidRPr="00DF2832">
        <w:rPr>
          <w:rFonts w:ascii="Century Gothic" w:hAnsi="Century Gothic"/>
          <w:b/>
          <w:bCs/>
        </w:rPr>
        <w:t>Excavator and Tractor for Remediation Activity</w:t>
      </w:r>
    </w:p>
    <w:p w14:paraId="17B4BC30" w14:textId="77777777" w:rsidR="00F96062" w:rsidRPr="00DF2832" w:rsidRDefault="00F96062" w:rsidP="00F96062">
      <w:pPr>
        <w:pStyle w:val="NoSpacing"/>
        <w:rPr>
          <w:rFonts w:ascii="Century Gothic" w:hAnsi="Century Gothic"/>
          <w:b/>
          <w:bCs/>
        </w:rPr>
      </w:pPr>
    </w:p>
    <w:p w14:paraId="0BA440F4" w14:textId="77777777" w:rsidR="00F96062" w:rsidRPr="00DF2832" w:rsidRDefault="00F96062" w:rsidP="00F96062">
      <w:pPr>
        <w:pStyle w:val="NoSpacing"/>
        <w:rPr>
          <w:rFonts w:ascii="Century Gothic" w:hAnsi="Century Gothic"/>
          <w:b/>
          <w:bCs/>
        </w:rPr>
      </w:pPr>
    </w:p>
    <w:p w14:paraId="375C7701" w14:textId="500C6CF9" w:rsidR="00F96062" w:rsidRPr="00DF2832" w:rsidRDefault="00F96062" w:rsidP="00F96062">
      <w:pPr>
        <w:pStyle w:val="NoSpacing"/>
        <w:jc w:val="center"/>
        <w:rPr>
          <w:rFonts w:ascii="Century Gothic" w:hAnsi="Century Gothic"/>
          <w:b/>
          <w:bCs/>
        </w:rPr>
      </w:pPr>
    </w:p>
    <w:p w14:paraId="61420B90" w14:textId="77777777" w:rsidR="00F96062" w:rsidRPr="00DF2832" w:rsidRDefault="00F96062" w:rsidP="00F96062">
      <w:pPr>
        <w:pStyle w:val="NoSpacing"/>
        <w:jc w:val="center"/>
        <w:rPr>
          <w:rFonts w:ascii="Century Gothic" w:hAnsi="Century Gothic"/>
          <w:b/>
          <w:bCs/>
        </w:rPr>
      </w:pPr>
    </w:p>
    <w:p w14:paraId="3DC26CDA" w14:textId="43C0A1CF" w:rsidR="00F96062" w:rsidRPr="00DF2832" w:rsidRDefault="00F96062" w:rsidP="00F96062">
      <w:pPr>
        <w:pStyle w:val="NoSpacing"/>
        <w:jc w:val="center"/>
        <w:rPr>
          <w:rFonts w:ascii="Century Gothic" w:hAnsi="Century Gothic"/>
          <w:b/>
          <w:bCs/>
        </w:rPr>
      </w:pPr>
    </w:p>
    <w:p w14:paraId="66D6C35B" w14:textId="77777777" w:rsidR="00F96062" w:rsidRPr="00DF2832" w:rsidRDefault="00F96062" w:rsidP="00F96062">
      <w:pPr>
        <w:pStyle w:val="NoSpacing"/>
        <w:jc w:val="center"/>
        <w:rPr>
          <w:rFonts w:ascii="Century Gothic" w:hAnsi="Century Gothic"/>
          <w:b/>
          <w:bCs/>
        </w:rPr>
      </w:pPr>
    </w:p>
    <w:p w14:paraId="6EEDE133" w14:textId="028E72EA" w:rsidR="00211979" w:rsidRPr="00DF2832" w:rsidRDefault="00A35840" w:rsidP="00D74634">
      <w:pPr>
        <w:spacing w:line="360" w:lineRule="auto"/>
        <w:jc w:val="both"/>
        <w:rPr>
          <w:rFonts w:ascii="Century Gothic" w:hAnsi="Century Gothic"/>
        </w:rPr>
      </w:pPr>
      <w:r w:rsidRPr="00DF2832">
        <w:rPr>
          <w:rFonts w:ascii="Century Gothic" w:hAnsi="Century Gothic"/>
          <w:noProof/>
        </w:rPr>
        <w:lastRenderedPageBreak/>
        <w:drawing>
          <wp:inline distT="0" distB="0" distL="0" distR="0" wp14:anchorId="321BEFBD" wp14:editId="7A20090A">
            <wp:extent cx="5905500" cy="2905760"/>
            <wp:effectExtent l="0" t="0" r="0" b="889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05500" cy="2905760"/>
                    </a:xfrm>
                    <a:prstGeom prst="rect">
                      <a:avLst/>
                    </a:prstGeom>
                    <a:noFill/>
                    <a:ln>
                      <a:noFill/>
                    </a:ln>
                  </pic:spPr>
                </pic:pic>
              </a:graphicData>
            </a:graphic>
          </wp:inline>
        </w:drawing>
      </w:r>
    </w:p>
    <w:p w14:paraId="6F656B40" w14:textId="77777777" w:rsidR="000C0D73" w:rsidRPr="00DF2832" w:rsidRDefault="000C0D73" w:rsidP="00D74634">
      <w:pPr>
        <w:spacing w:line="360" w:lineRule="auto"/>
        <w:jc w:val="both"/>
        <w:rPr>
          <w:rFonts w:ascii="Century Gothic" w:hAnsi="Century Gothic"/>
        </w:rPr>
      </w:pPr>
    </w:p>
    <w:p w14:paraId="00E858B9" w14:textId="77777777" w:rsidR="000C5CF4" w:rsidRPr="00DF2832" w:rsidRDefault="000C5CF4" w:rsidP="00D74634">
      <w:pPr>
        <w:spacing w:line="360" w:lineRule="auto"/>
        <w:jc w:val="both"/>
        <w:rPr>
          <w:rFonts w:ascii="Century Gothic" w:hAnsi="Century Gothic"/>
        </w:rPr>
      </w:pPr>
    </w:p>
    <w:p w14:paraId="7A7D0465" w14:textId="2B7B2A02" w:rsidR="00D74634" w:rsidRPr="00DF2832" w:rsidRDefault="008D235B" w:rsidP="00D74634">
      <w:pPr>
        <w:spacing w:line="360" w:lineRule="auto"/>
        <w:jc w:val="both"/>
        <w:rPr>
          <w:rFonts w:ascii="Century Gothic" w:hAnsi="Century Gothic"/>
        </w:rPr>
      </w:pPr>
      <w:r w:rsidRPr="00DF2832">
        <w:rPr>
          <w:rFonts w:ascii="Century Gothic" w:hAnsi="Century Gothic"/>
          <w:noProof/>
          <w:lang w:val="en-US"/>
        </w:rPr>
        <mc:AlternateContent>
          <mc:Choice Requires="wps">
            <w:drawing>
              <wp:anchor distT="0" distB="0" distL="114300" distR="114300" simplePos="0" relativeHeight="251662848" behindDoc="0" locked="0" layoutInCell="1" allowOverlap="1" wp14:anchorId="287B7FA2" wp14:editId="7DA7DAA0">
                <wp:simplePos x="0" y="0"/>
                <wp:positionH relativeFrom="column">
                  <wp:posOffset>9525</wp:posOffset>
                </wp:positionH>
                <wp:positionV relativeFrom="paragraph">
                  <wp:posOffset>116840</wp:posOffset>
                </wp:positionV>
                <wp:extent cx="3495675" cy="781050"/>
                <wp:effectExtent l="19050" t="164465" r="161925" b="16510"/>
                <wp:wrapNone/>
                <wp:docPr id="58"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95675" cy="781050"/>
                        </a:xfrm>
                        <a:prstGeom prst="wave">
                          <a:avLst>
                            <a:gd name="adj1" fmla="val 13005"/>
                            <a:gd name="adj2" fmla="val 0"/>
                          </a:avLst>
                        </a:prstGeom>
                        <a:solidFill>
                          <a:srgbClr val="7030A0"/>
                        </a:solidFill>
                        <a:ln w="9525">
                          <a:round/>
                          <a:headEnd/>
                          <a:tailEnd/>
                        </a:ln>
                        <a:effectLst/>
                        <a:scene3d>
                          <a:camera prst="legacyObliqueTopRight"/>
                          <a:lightRig rig="legacyFlat3" dir="b"/>
                        </a:scene3d>
                        <a:sp3d extrusionH="430200" prstMaterial="legacyMatte">
                          <a:bevelT w="13500" h="13500" prst="angle"/>
                          <a:bevelB w="13500" h="13500" prst="angle"/>
                          <a:extrusionClr>
                            <a:srgbClr val="7030A0"/>
                          </a:extrusionClr>
                          <a:contourClr>
                            <a:srgbClr val="7030A0"/>
                          </a:contourClr>
                        </a:sp3d>
                        <a:extLst>
                          <a:ext uri="{AF507438-7753-43E0-B8FC-AC1667EBCBE1}">
                            <a14:hiddenEffects xmlns:a14="http://schemas.microsoft.com/office/drawing/2010/main">
                              <a:effectLst>
                                <a:outerShdw dist="28398" dir="3806097" algn="ctr" rotWithShape="0">
                                  <a:srgbClr val="974706">
                                    <a:alpha val="50000"/>
                                  </a:srgbClr>
                                </a:outerShdw>
                              </a:effectLst>
                            </a14:hiddenEffects>
                          </a:ext>
                        </a:extLst>
                      </wps:spPr>
                      <wps:txbx>
                        <w:txbxContent>
                          <w:p w14:paraId="7B1CC6A5" w14:textId="77777777" w:rsidR="00240EF2" w:rsidRPr="005067C1" w:rsidRDefault="00240EF2" w:rsidP="00211979">
                            <w:pPr>
                              <w:jc w:val="center"/>
                              <w:rPr>
                                <w:b/>
                                <w:i/>
                                <w:caps/>
                                <w:color w:val="FFFFFF"/>
                                <w:sz w:val="28"/>
                                <w:szCs w:val="28"/>
                              </w:rPr>
                            </w:pPr>
                            <w:r>
                              <w:rPr>
                                <w:b/>
                                <w:i/>
                                <w:caps/>
                                <w:color w:val="FFFFFF"/>
                                <w:sz w:val="36"/>
                                <w:szCs w:val="28"/>
                              </w:rPr>
                              <w:t>ORGANIZATIONAL</w:t>
                            </w:r>
                            <w:r w:rsidRPr="002F160E">
                              <w:rPr>
                                <w:b/>
                                <w:i/>
                                <w:caps/>
                                <w:color w:val="FFFFFF"/>
                                <w:sz w:val="36"/>
                                <w:szCs w:val="28"/>
                              </w:rPr>
                              <w:t xml:space="preserve"> </w:t>
                            </w:r>
                            <w:r>
                              <w:rPr>
                                <w:b/>
                                <w:i/>
                                <w:caps/>
                                <w:color w:val="FFFFFF"/>
                                <w:sz w:val="36"/>
                                <w:szCs w:val="28"/>
                              </w:rPr>
                              <w:t>EXPERIENCE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7B7FA2" id="AutoShape 18" o:spid="_x0000_s1035" type="#_x0000_t64" style="position:absolute;left:0;text-align:left;margin-left:.75pt;margin-top:9.2pt;width:275.25pt;height:61.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" fillcolor="#7030a0">
                <v:shadow color="#974706" opacity=".5" offset="1pt"/>
                <o:extrusion v:ext="view" color="#7030a0" on="t"/>
                <v:textbox>
                  <w:txbxContent>
                    <w:p w14:paraId="7B1CC6A5" w14:textId="77777777" w:rsidR="00240EF2" w:rsidRPr="005067C1" w:rsidRDefault="00240EF2" w:rsidP="00211979">
                      <w:pPr>
                        <w:jc w:val="center"/>
                        <w:rPr>
                          <w:b/>
                          <w:i/>
                          <w:caps/>
                          <w:color w:val="FFFFFF"/>
                          <w:sz w:val="28"/>
                          <w:szCs w:val="28"/>
                        </w:rPr>
                      </w:pPr>
                      <w:r>
                        <w:rPr>
                          <w:b/>
                          <w:i/>
                          <w:caps/>
                          <w:color w:val="FFFFFF"/>
                          <w:sz w:val="36"/>
                          <w:szCs w:val="28"/>
                        </w:rPr>
                        <w:t>ORGANIZATIONAL</w:t>
                      </w:r>
                      <w:r w:rsidRPr="002F160E">
                        <w:rPr>
                          <w:b/>
                          <w:i/>
                          <w:caps/>
                          <w:color w:val="FFFFFF"/>
                          <w:sz w:val="36"/>
                          <w:szCs w:val="28"/>
                        </w:rPr>
                        <w:t xml:space="preserve"> </w:t>
                      </w:r>
                      <w:r>
                        <w:rPr>
                          <w:b/>
                          <w:i/>
                          <w:caps/>
                          <w:color w:val="FFFFFF"/>
                          <w:sz w:val="36"/>
                          <w:szCs w:val="28"/>
                        </w:rPr>
                        <w:t>EXPERIENCE</w:t>
                      </w:r>
                    </w:p>
                  </w:txbxContent>
                </v:textbox>
              </v:shape>
            </w:pict>
          </mc:Fallback>
        </mc:AlternateContent>
      </w:r>
    </w:p>
    <w:p w14:paraId="291E99BE" w14:textId="77777777" w:rsidR="00D74634" w:rsidRPr="00DF2832" w:rsidRDefault="00D74634" w:rsidP="002F160E">
      <w:pPr>
        <w:shd w:val="clear" w:color="auto" w:fill="FFFFFF"/>
        <w:spacing w:before="100" w:beforeAutospacing="1" w:after="100" w:afterAutospacing="1" w:line="360" w:lineRule="auto"/>
        <w:jc w:val="both"/>
        <w:rPr>
          <w:rFonts w:ascii="Century Gothic" w:eastAsia="Times New Roman" w:hAnsi="Century Gothic"/>
          <w:color w:val="000000"/>
        </w:rPr>
      </w:pPr>
    </w:p>
    <w:p w14:paraId="15FCDC07" w14:textId="77777777" w:rsidR="000C0D73" w:rsidRPr="00DF2832" w:rsidRDefault="000C0D73" w:rsidP="000C0D73">
      <w:pPr>
        <w:widowControl w:val="0"/>
        <w:autoSpaceDE w:val="0"/>
        <w:autoSpaceDN w:val="0"/>
        <w:adjustRightInd w:val="0"/>
        <w:spacing w:after="0" w:line="360" w:lineRule="auto"/>
        <w:jc w:val="both"/>
        <w:rPr>
          <w:rFonts w:ascii="Century Gothic" w:hAnsi="Century Gothic"/>
        </w:rPr>
      </w:pPr>
      <w:r w:rsidRPr="00DF2832">
        <w:rPr>
          <w:rFonts w:ascii="Century Gothic" w:hAnsi="Century Gothic"/>
          <w:b/>
        </w:rPr>
        <w:t>Karidav Integrated Services Limited</w:t>
      </w:r>
      <w:r w:rsidRPr="00DF2832">
        <w:rPr>
          <w:rFonts w:ascii="Century Gothic" w:hAnsi="Century Gothic"/>
        </w:rPr>
        <w:t xml:space="preserve"> has vast knowledge in Oil Spill Response – Containment, Recovery, Evacuation and Clean-up and Remediation Services with over three (3) years active working experience in the Oil and Gas industry. </w:t>
      </w:r>
    </w:p>
    <w:p w14:paraId="2091AF65" w14:textId="77777777" w:rsidR="000C0D73" w:rsidRPr="00DF2832" w:rsidRDefault="000C0D73" w:rsidP="000C0D73">
      <w:pPr>
        <w:widowControl w:val="0"/>
        <w:autoSpaceDE w:val="0"/>
        <w:autoSpaceDN w:val="0"/>
        <w:adjustRightInd w:val="0"/>
        <w:spacing w:after="0" w:line="360" w:lineRule="auto"/>
        <w:jc w:val="both"/>
        <w:rPr>
          <w:rFonts w:ascii="Century Gothic" w:hAnsi="Century Gothic"/>
        </w:rPr>
      </w:pPr>
      <w:r w:rsidRPr="00DF2832">
        <w:rPr>
          <w:rFonts w:ascii="Century Gothic" w:hAnsi="Century Gothic"/>
        </w:rPr>
        <w:t>Our client base includes:</w:t>
      </w:r>
    </w:p>
    <w:p w14:paraId="100267AC" w14:textId="77777777" w:rsidR="000C0D73" w:rsidRPr="00DF2832" w:rsidRDefault="000C0D73" w:rsidP="000C0D73">
      <w:pPr>
        <w:pStyle w:val="ListParagraph"/>
        <w:widowControl w:val="0"/>
        <w:numPr>
          <w:ilvl w:val="0"/>
          <w:numId w:val="9"/>
        </w:numPr>
        <w:autoSpaceDE w:val="0"/>
        <w:autoSpaceDN w:val="0"/>
        <w:adjustRightInd w:val="0"/>
        <w:spacing w:after="0" w:line="360" w:lineRule="auto"/>
        <w:jc w:val="both"/>
        <w:rPr>
          <w:rFonts w:ascii="Century Gothic" w:hAnsi="Century Gothic"/>
        </w:rPr>
      </w:pPr>
      <w:r w:rsidRPr="00DF2832">
        <w:rPr>
          <w:rFonts w:ascii="Century Gothic" w:hAnsi="Century Gothic"/>
        </w:rPr>
        <w:t>Shell Petroleum Development Company (SPDC), Nigeria</w:t>
      </w:r>
    </w:p>
    <w:p w14:paraId="474FEAE1" w14:textId="77777777" w:rsidR="000C0D73" w:rsidRPr="00DF2832" w:rsidRDefault="000C0D73" w:rsidP="000C0D73">
      <w:pPr>
        <w:pStyle w:val="ListParagraph"/>
        <w:widowControl w:val="0"/>
        <w:numPr>
          <w:ilvl w:val="0"/>
          <w:numId w:val="9"/>
        </w:numPr>
        <w:autoSpaceDE w:val="0"/>
        <w:autoSpaceDN w:val="0"/>
        <w:adjustRightInd w:val="0"/>
        <w:spacing w:after="0" w:line="360" w:lineRule="auto"/>
        <w:jc w:val="both"/>
        <w:rPr>
          <w:rFonts w:ascii="Century Gothic" w:hAnsi="Century Gothic"/>
        </w:rPr>
      </w:pPr>
      <w:r w:rsidRPr="00DF2832">
        <w:rPr>
          <w:rFonts w:ascii="Century Gothic" w:hAnsi="Century Gothic"/>
        </w:rPr>
        <w:t>Nigerian Agip Oil Company (NAOC)</w:t>
      </w:r>
    </w:p>
    <w:p w14:paraId="5FF298D2" w14:textId="17AABFA7" w:rsidR="000C0D73" w:rsidRPr="00DF2832" w:rsidRDefault="000C0D73" w:rsidP="000C0D73">
      <w:pPr>
        <w:pStyle w:val="ListParagraph"/>
        <w:widowControl w:val="0"/>
        <w:numPr>
          <w:ilvl w:val="0"/>
          <w:numId w:val="9"/>
        </w:numPr>
        <w:autoSpaceDE w:val="0"/>
        <w:autoSpaceDN w:val="0"/>
        <w:adjustRightInd w:val="0"/>
        <w:spacing w:after="0" w:line="360" w:lineRule="auto"/>
        <w:jc w:val="both"/>
        <w:rPr>
          <w:rFonts w:ascii="Century Gothic" w:hAnsi="Century Gothic"/>
        </w:rPr>
      </w:pPr>
      <w:r w:rsidRPr="00DF2832">
        <w:rPr>
          <w:rFonts w:ascii="Century Gothic" w:hAnsi="Century Gothic"/>
        </w:rPr>
        <w:t>Chevron Nigeria</w:t>
      </w:r>
      <w:r w:rsidR="000F6255" w:rsidRPr="00DF2832">
        <w:rPr>
          <w:rFonts w:ascii="Century Gothic" w:hAnsi="Century Gothic"/>
        </w:rPr>
        <w:t xml:space="preserve"> Limited</w:t>
      </w:r>
    </w:p>
    <w:p w14:paraId="03D9AF02" w14:textId="4A9FB70A" w:rsidR="001B5192" w:rsidRPr="00DF2832" w:rsidRDefault="001B5192" w:rsidP="000C0D73">
      <w:pPr>
        <w:pStyle w:val="ListParagraph"/>
        <w:widowControl w:val="0"/>
        <w:numPr>
          <w:ilvl w:val="0"/>
          <w:numId w:val="9"/>
        </w:numPr>
        <w:autoSpaceDE w:val="0"/>
        <w:autoSpaceDN w:val="0"/>
        <w:adjustRightInd w:val="0"/>
        <w:spacing w:after="0" w:line="360" w:lineRule="auto"/>
        <w:jc w:val="both"/>
        <w:rPr>
          <w:rFonts w:ascii="Century Gothic" w:hAnsi="Century Gothic"/>
        </w:rPr>
      </w:pPr>
      <w:r w:rsidRPr="00DF2832">
        <w:rPr>
          <w:rFonts w:ascii="Century Gothic" w:hAnsi="Century Gothic"/>
        </w:rPr>
        <w:t>Exxon Mobil</w:t>
      </w:r>
    </w:p>
    <w:p w14:paraId="3F43317B" w14:textId="3D5C522B" w:rsidR="00C801A9" w:rsidRPr="00DF2832" w:rsidRDefault="00C801A9" w:rsidP="000C0D73">
      <w:pPr>
        <w:pStyle w:val="ListParagraph"/>
        <w:widowControl w:val="0"/>
        <w:numPr>
          <w:ilvl w:val="0"/>
          <w:numId w:val="9"/>
        </w:numPr>
        <w:autoSpaceDE w:val="0"/>
        <w:autoSpaceDN w:val="0"/>
        <w:adjustRightInd w:val="0"/>
        <w:spacing w:after="0" w:line="360" w:lineRule="auto"/>
        <w:jc w:val="both"/>
        <w:rPr>
          <w:rFonts w:ascii="Century Gothic" w:hAnsi="Century Gothic"/>
        </w:rPr>
      </w:pPr>
      <w:r w:rsidRPr="00DF2832">
        <w:rPr>
          <w:rFonts w:ascii="Century Gothic" w:hAnsi="Century Gothic"/>
        </w:rPr>
        <w:t>Heirs Enegries Limited</w:t>
      </w:r>
    </w:p>
    <w:p w14:paraId="4FD0BDFD" w14:textId="0A8C576D" w:rsidR="00C801A9" w:rsidRPr="00DF2832" w:rsidRDefault="00C801A9" w:rsidP="000C0D73">
      <w:pPr>
        <w:pStyle w:val="ListParagraph"/>
        <w:widowControl w:val="0"/>
        <w:numPr>
          <w:ilvl w:val="0"/>
          <w:numId w:val="9"/>
        </w:numPr>
        <w:autoSpaceDE w:val="0"/>
        <w:autoSpaceDN w:val="0"/>
        <w:adjustRightInd w:val="0"/>
        <w:spacing w:after="0" w:line="360" w:lineRule="auto"/>
        <w:jc w:val="both"/>
        <w:rPr>
          <w:rFonts w:ascii="Century Gothic" w:hAnsi="Century Gothic"/>
        </w:rPr>
      </w:pPr>
      <w:r w:rsidRPr="00DF2832">
        <w:rPr>
          <w:rFonts w:ascii="Century Gothic" w:hAnsi="Century Gothic"/>
        </w:rPr>
        <w:t>Umugini Pipeline Services Limited</w:t>
      </w:r>
    </w:p>
    <w:p w14:paraId="6D774C8D" w14:textId="4A4B4A0C" w:rsidR="00001FBC" w:rsidRPr="00DF2832" w:rsidRDefault="00001FBC" w:rsidP="000C0D73">
      <w:pPr>
        <w:pStyle w:val="ListParagraph"/>
        <w:widowControl w:val="0"/>
        <w:numPr>
          <w:ilvl w:val="0"/>
          <w:numId w:val="9"/>
        </w:numPr>
        <w:autoSpaceDE w:val="0"/>
        <w:autoSpaceDN w:val="0"/>
        <w:adjustRightInd w:val="0"/>
        <w:spacing w:after="0" w:line="360" w:lineRule="auto"/>
        <w:jc w:val="both"/>
        <w:rPr>
          <w:rFonts w:ascii="Century Gothic" w:hAnsi="Century Gothic"/>
        </w:rPr>
      </w:pPr>
      <w:r w:rsidRPr="00DF2832">
        <w:rPr>
          <w:rFonts w:ascii="Century Gothic" w:hAnsi="Century Gothic"/>
        </w:rPr>
        <w:t>Federal Ministry of Environment</w:t>
      </w:r>
    </w:p>
    <w:p w14:paraId="78DD9D62" w14:textId="77777777" w:rsidR="000C0D73" w:rsidRPr="00DF2832" w:rsidRDefault="000C0D73" w:rsidP="000C0D73">
      <w:pPr>
        <w:widowControl w:val="0"/>
        <w:autoSpaceDE w:val="0"/>
        <w:autoSpaceDN w:val="0"/>
        <w:adjustRightInd w:val="0"/>
        <w:spacing w:after="0" w:line="360" w:lineRule="auto"/>
        <w:jc w:val="both"/>
        <w:rPr>
          <w:rFonts w:ascii="Century Gothic" w:hAnsi="Century Gothic"/>
        </w:rPr>
      </w:pPr>
      <w:r w:rsidRPr="00DF2832">
        <w:rPr>
          <w:rFonts w:ascii="Century Gothic" w:hAnsi="Century Gothic"/>
        </w:rPr>
        <w:t>And we strive to spread to more organizations as time goes on.</w:t>
      </w:r>
    </w:p>
    <w:p w14:paraId="68EBA46C" w14:textId="17FD7334" w:rsidR="000C0D73" w:rsidRPr="00DF2832" w:rsidRDefault="000C0D73" w:rsidP="000C0D73">
      <w:pPr>
        <w:widowControl w:val="0"/>
        <w:autoSpaceDE w:val="0"/>
        <w:autoSpaceDN w:val="0"/>
        <w:adjustRightInd w:val="0"/>
        <w:spacing w:before="240" w:after="0" w:line="360" w:lineRule="auto"/>
        <w:jc w:val="both"/>
        <w:rPr>
          <w:rFonts w:ascii="Century Gothic" w:hAnsi="Century Gothic"/>
          <w:bCs/>
        </w:rPr>
      </w:pPr>
      <w:r w:rsidRPr="00DF2832">
        <w:rPr>
          <w:rFonts w:ascii="Century Gothic" w:hAnsi="Century Gothic"/>
          <w:bCs/>
        </w:rPr>
        <w:t xml:space="preserve">Currently, we are carrying out the Clean-up and Remediation Services of 250 Ha of hydrocarbon impacted mangrove at Bodo Creek, Ogoni for Ogoni Restoration Project (ORP) Department of SPDC. This project represents the largest </w:t>
      </w:r>
      <w:r w:rsidR="000F6255" w:rsidRPr="00DF2832">
        <w:rPr>
          <w:rFonts w:ascii="Century Gothic" w:hAnsi="Century Gothic"/>
          <w:bCs/>
        </w:rPr>
        <w:t xml:space="preserve">Swamp </w:t>
      </w:r>
      <w:r w:rsidRPr="00DF2832">
        <w:rPr>
          <w:rFonts w:ascii="Century Gothic" w:hAnsi="Century Gothic"/>
          <w:bCs/>
        </w:rPr>
        <w:t>Clean-</w:t>
      </w:r>
      <w:r w:rsidRPr="00DF2832">
        <w:rPr>
          <w:rFonts w:ascii="Century Gothic" w:hAnsi="Century Gothic"/>
          <w:bCs/>
        </w:rPr>
        <w:lastRenderedPageBreak/>
        <w:t xml:space="preserve">up and Remediation Project in </w:t>
      </w:r>
      <w:r w:rsidR="000F6255" w:rsidRPr="00DF2832">
        <w:rPr>
          <w:rFonts w:ascii="Century Gothic" w:hAnsi="Century Gothic"/>
          <w:bCs/>
        </w:rPr>
        <w:t xml:space="preserve">the world. </w:t>
      </w:r>
      <w:r w:rsidRPr="00DF2832">
        <w:rPr>
          <w:rFonts w:ascii="Century Gothic" w:hAnsi="Century Gothic"/>
          <w:bCs/>
        </w:rPr>
        <w:t xml:space="preserve">It involves the training of community youths in Oil Spill Response Strategies (IMO 1). Currently we have completed training for </w:t>
      </w:r>
      <w:r w:rsidR="000F6255" w:rsidRPr="00DF2832">
        <w:rPr>
          <w:rFonts w:ascii="Century Gothic" w:hAnsi="Century Gothic"/>
          <w:bCs/>
        </w:rPr>
        <w:t>4</w:t>
      </w:r>
      <w:r w:rsidRPr="00DF2832">
        <w:rPr>
          <w:rFonts w:ascii="Century Gothic" w:hAnsi="Century Gothic"/>
          <w:bCs/>
        </w:rPr>
        <w:t>00 youths from the host community which we are presently engaged as community support at different levels in the project execution; with plans are in top gear pre</w:t>
      </w:r>
      <w:r w:rsidR="000F6255" w:rsidRPr="00DF2832">
        <w:rPr>
          <w:rFonts w:ascii="Century Gothic" w:hAnsi="Century Gothic"/>
          <w:bCs/>
        </w:rPr>
        <w:t xml:space="preserve">sently for commencement of the last </w:t>
      </w:r>
      <w:r w:rsidRPr="00DF2832">
        <w:rPr>
          <w:rFonts w:ascii="Century Gothic" w:hAnsi="Century Gothic"/>
          <w:bCs/>
        </w:rPr>
        <w:t xml:space="preserve">batch of training for another 200 youths for the host community. </w:t>
      </w:r>
    </w:p>
    <w:p w14:paraId="330FABC3" w14:textId="5FE8632D" w:rsidR="00D74634" w:rsidRDefault="000C0D73" w:rsidP="000C0D73">
      <w:pPr>
        <w:spacing w:before="240" w:line="360" w:lineRule="auto"/>
        <w:jc w:val="both"/>
        <w:rPr>
          <w:rFonts w:ascii="Century Gothic" w:hAnsi="Century Gothic"/>
        </w:rPr>
      </w:pPr>
      <w:r w:rsidRPr="00DF2832">
        <w:rPr>
          <w:rFonts w:ascii="Century Gothic" w:hAnsi="Century Gothic"/>
        </w:rPr>
        <w:t xml:space="preserve">In addition to this, since commencement of Oil Spill Response and Remediation Services, we have successfully closed out and delivered over </w:t>
      </w:r>
      <w:r w:rsidR="003E7438" w:rsidRPr="00DF2832">
        <w:rPr>
          <w:rFonts w:ascii="Century Gothic" w:hAnsi="Century Gothic"/>
        </w:rPr>
        <w:t>Fifty-</w:t>
      </w:r>
      <w:r w:rsidRPr="00DF2832">
        <w:rPr>
          <w:rFonts w:ascii="Century Gothic" w:hAnsi="Century Gothic"/>
        </w:rPr>
        <w:t>five (</w:t>
      </w:r>
      <w:r w:rsidR="003E7438" w:rsidRPr="00DF2832">
        <w:rPr>
          <w:rFonts w:ascii="Century Gothic" w:hAnsi="Century Gothic"/>
        </w:rPr>
        <w:t>5</w:t>
      </w:r>
      <w:r w:rsidRPr="00DF2832">
        <w:rPr>
          <w:rFonts w:ascii="Century Gothic" w:hAnsi="Century Gothic"/>
        </w:rPr>
        <w:t>5) Spill Response and Remediation Projects for SPDC to their satisfaction and to regulatory standard.</w:t>
      </w:r>
    </w:p>
    <w:p w14:paraId="02DB8C10" w14:textId="77777777" w:rsidR="00DF2832" w:rsidRDefault="00DF2832" w:rsidP="000C0D73">
      <w:pPr>
        <w:spacing w:before="240" w:line="360" w:lineRule="auto"/>
        <w:jc w:val="both"/>
        <w:rPr>
          <w:rFonts w:ascii="Century Gothic" w:hAnsi="Century Gothic"/>
        </w:rPr>
      </w:pPr>
    </w:p>
    <w:p w14:paraId="741B5FAB" w14:textId="77777777" w:rsidR="00DF2832" w:rsidRDefault="00DF2832" w:rsidP="000C0D73">
      <w:pPr>
        <w:spacing w:before="240" w:line="360" w:lineRule="auto"/>
        <w:jc w:val="both"/>
        <w:rPr>
          <w:rFonts w:ascii="Century Gothic" w:hAnsi="Century Gothic"/>
        </w:rPr>
      </w:pPr>
    </w:p>
    <w:p w14:paraId="7342BBBE" w14:textId="77777777" w:rsidR="00DF2832" w:rsidRDefault="00DF2832" w:rsidP="000C0D73">
      <w:pPr>
        <w:spacing w:before="240" w:line="360" w:lineRule="auto"/>
        <w:jc w:val="both"/>
        <w:rPr>
          <w:rFonts w:ascii="Century Gothic" w:hAnsi="Century Gothic"/>
        </w:rPr>
      </w:pPr>
    </w:p>
    <w:p w14:paraId="66E149A6" w14:textId="77777777" w:rsidR="00DF2832" w:rsidRPr="00DF2832" w:rsidRDefault="00DF2832" w:rsidP="000C0D73">
      <w:pPr>
        <w:spacing w:before="240" w:line="360" w:lineRule="auto"/>
        <w:jc w:val="both"/>
        <w:rPr>
          <w:rFonts w:ascii="Century Gothic" w:hAnsi="Century Gothic"/>
        </w:rPr>
      </w:pPr>
    </w:p>
    <w:p w14:paraId="13D0B765" w14:textId="77777777" w:rsidR="003E7438" w:rsidRPr="00DF2832" w:rsidRDefault="003E7438" w:rsidP="003E7438">
      <w:pPr>
        <w:jc w:val="center"/>
        <w:rPr>
          <w:rFonts w:ascii="Century Gothic" w:hAnsi="Century Gothic"/>
          <w:b/>
        </w:rPr>
      </w:pPr>
      <w:r w:rsidRPr="00DF2832">
        <w:rPr>
          <w:rFonts w:ascii="Century Gothic" w:hAnsi="Century Gothic"/>
          <w:b/>
        </w:rPr>
        <w:t>PREVIOUS WORK EXPERIENCES</w:t>
      </w:r>
    </w:p>
    <w:tbl>
      <w:tblPr>
        <w:tblStyle w:val="TableGrid"/>
        <w:tblW w:w="10920" w:type="dxa"/>
        <w:jc w:val="center"/>
        <w:tblInd w:w="0" w:type="dxa"/>
        <w:tblLayout w:type="fixed"/>
        <w:tblCellMar>
          <w:top w:w="3" w:type="dxa"/>
        </w:tblCellMar>
        <w:tblLook w:val="04A0" w:firstRow="1" w:lastRow="0" w:firstColumn="1" w:lastColumn="0" w:noHBand="0" w:noVBand="1"/>
      </w:tblPr>
      <w:tblGrid>
        <w:gridCol w:w="985"/>
        <w:gridCol w:w="3856"/>
        <w:gridCol w:w="3420"/>
        <w:gridCol w:w="949"/>
        <w:gridCol w:w="1710"/>
      </w:tblGrid>
      <w:tr w:rsidR="003E7438" w:rsidRPr="00DF2832" w14:paraId="08AD0DAC" w14:textId="77777777" w:rsidTr="00DF2832">
        <w:trPr>
          <w:trHeight w:val="257"/>
          <w:jc w:val="center"/>
        </w:trPr>
        <w:tc>
          <w:tcPr>
            <w:tcW w:w="985" w:type="dxa"/>
            <w:vMerge w:val="restart"/>
            <w:tcBorders>
              <w:top w:val="single" w:sz="4" w:space="0" w:color="auto"/>
              <w:left w:val="single" w:sz="4" w:space="0" w:color="auto"/>
              <w:right w:val="single" w:sz="4" w:space="0" w:color="auto"/>
            </w:tcBorders>
            <w:vAlign w:val="center"/>
          </w:tcPr>
          <w:p w14:paraId="4918554A" w14:textId="77777777" w:rsidR="003E7438" w:rsidRPr="00DF2832" w:rsidRDefault="003E7438" w:rsidP="00A55E50">
            <w:pPr>
              <w:spacing w:line="360" w:lineRule="auto"/>
              <w:jc w:val="center"/>
              <w:rPr>
                <w:rFonts w:ascii="Century Gothic" w:hAnsi="Century Gothic"/>
                <w:b/>
              </w:rPr>
            </w:pPr>
            <w:r w:rsidRPr="00DF2832">
              <w:rPr>
                <w:rFonts w:ascii="Century Gothic" w:hAnsi="Century Gothic"/>
                <w:b/>
              </w:rPr>
              <w:t>Client</w:t>
            </w:r>
          </w:p>
        </w:tc>
        <w:tc>
          <w:tcPr>
            <w:tcW w:w="3856" w:type="dxa"/>
            <w:vMerge w:val="restart"/>
            <w:tcBorders>
              <w:top w:val="single" w:sz="4" w:space="0" w:color="auto"/>
              <w:left w:val="single" w:sz="4" w:space="0" w:color="auto"/>
              <w:right w:val="single" w:sz="4" w:space="0" w:color="auto"/>
            </w:tcBorders>
            <w:vAlign w:val="center"/>
          </w:tcPr>
          <w:p w14:paraId="458CC92E" w14:textId="77777777" w:rsidR="003E7438" w:rsidRPr="00DF2832" w:rsidRDefault="003E7438" w:rsidP="00A55E50">
            <w:pPr>
              <w:spacing w:line="360" w:lineRule="auto"/>
              <w:jc w:val="center"/>
              <w:rPr>
                <w:rFonts w:ascii="Century Gothic" w:hAnsi="Century Gothic"/>
                <w:b/>
              </w:rPr>
            </w:pPr>
            <w:r w:rsidRPr="00DF2832">
              <w:rPr>
                <w:rFonts w:ascii="Century Gothic" w:hAnsi="Century Gothic"/>
                <w:b/>
              </w:rPr>
              <w:t>Work Description</w:t>
            </w:r>
          </w:p>
        </w:tc>
        <w:tc>
          <w:tcPr>
            <w:tcW w:w="3420" w:type="dxa"/>
            <w:tcBorders>
              <w:top w:val="single" w:sz="4" w:space="0" w:color="000000"/>
              <w:left w:val="single" w:sz="4" w:space="0" w:color="auto"/>
              <w:right w:val="single" w:sz="4" w:space="0" w:color="auto"/>
            </w:tcBorders>
            <w:vAlign w:val="center"/>
          </w:tcPr>
          <w:p w14:paraId="450EC69F" w14:textId="77777777" w:rsidR="003E7438" w:rsidRPr="00DF2832" w:rsidRDefault="003E7438" w:rsidP="00A55E50">
            <w:pPr>
              <w:spacing w:line="360" w:lineRule="auto"/>
              <w:ind w:left="7"/>
              <w:jc w:val="center"/>
              <w:rPr>
                <w:rFonts w:ascii="Century Gothic" w:hAnsi="Century Gothic"/>
                <w:b/>
              </w:rPr>
            </w:pPr>
            <w:r w:rsidRPr="00DF2832">
              <w:rPr>
                <w:rFonts w:ascii="Century Gothic" w:hAnsi="Century Gothic"/>
                <w:b/>
              </w:rPr>
              <w:t>Location</w:t>
            </w:r>
          </w:p>
        </w:tc>
        <w:tc>
          <w:tcPr>
            <w:tcW w:w="949" w:type="dxa"/>
            <w:vMerge w:val="restart"/>
            <w:tcBorders>
              <w:top w:val="single" w:sz="4" w:space="0" w:color="000000"/>
              <w:left w:val="single" w:sz="4" w:space="0" w:color="auto"/>
              <w:right w:val="single" w:sz="4" w:space="0" w:color="auto"/>
            </w:tcBorders>
            <w:vAlign w:val="center"/>
          </w:tcPr>
          <w:p w14:paraId="62E6A497" w14:textId="77777777" w:rsidR="003E7438" w:rsidRPr="00DF2832" w:rsidRDefault="003E7438" w:rsidP="00A55E50">
            <w:pPr>
              <w:spacing w:line="360" w:lineRule="auto"/>
              <w:ind w:left="7"/>
              <w:jc w:val="center"/>
              <w:rPr>
                <w:rFonts w:ascii="Century Gothic" w:hAnsi="Century Gothic"/>
                <w:b/>
              </w:rPr>
            </w:pPr>
            <w:r w:rsidRPr="00DF2832">
              <w:rPr>
                <w:rFonts w:ascii="Century Gothic" w:hAnsi="Century Gothic"/>
                <w:b/>
              </w:rPr>
              <w:t>Award Year</w:t>
            </w:r>
          </w:p>
        </w:tc>
        <w:tc>
          <w:tcPr>
            <w:tcW w:w="1710" w:type="dxa"/>
            <w:vMerge w:val="restart"/>
            <w:tcBorders>
              <w:top w:val="single" w:sz="4" w:space="0" w:color="000000"/>
              <w:left w:val="single" w:sz="4" w:space="0" w:color="auto"/>
              <w:right w:val="single" w:sz="4" w:space="0" w:color="000000"/>
            </w:tcBorders>
            <w:vAlign w:val="center"/>
          </w:tcPr>
          <w:p w14:paraId="45452519" w14:textId="77777777" w:rsidR="003E7438" w:rsidRPr="00DF2832" w:rsidRDefault="003E7438" w:rsidP="00A55E50">
            <w:pPr>
              <w:spacing w:line="360" w:lineRule="auto"/>
              <w:ind w:left="7"/>
              <w:jc w:val="center"/>
              <w:rPr>
                <w:rFonts w:ascii="Century Gothic" w:hAnsi="Century Gothic"/>
                <w:b/>
              </w:rPr>
            </w:pPr>
            <w:r w:rsidRPr="00DF2832">
              <w:rPr>
                <w:rFonts w:ascii="Century Gothic" w:hAnsi="Century Gothic"/>
                <w:b/>
              </w:rPr>
              <w:t>Contract Status</w:t>
            </w:r>
          </w:p>
        </w:tc>
      </w:tr>
      <w:tr w:rsidR="003E7438" w:rsidRPr="00DF2832" w14:paraId="50050242" w14:textId="77777777" w:rsidTr="00DF2832">
        <w:trPr>
          <w:trHeight w:val="270"/>
          <w:jc w:val="center"/>
        </w:trPr>
        <w:tc>
          <w:tcPr>
            <w:tcW w:w="985" w:type="dxa"/>
            <w:vMerge/>
            <w:tcBorders>
              <w:left w:val="single" w:sz="4" w:space="0" w:color="auto"/>
              <w:right w:val="single" w:sz="4" w:space="0" w:color="auto"/>
            </w:tcBorders>
            <w:vAlign w:val="center"/>
          </w:tcPr>
          <w:p w14:paraId="71F22DF0" w14:textId="77777777" w:rsidR="003E7438" w:rsidRPr="00DF2832" w:rsidRDefault="003E7438" w:rsidP="00A55E50">
            <w:pPr>
              <w:spacing w:line="360" w:lineRule="auto"/>
              <w:jc w:val="center"/>
              <w:rPr>
                <w:rFonts w:ascii="Century Gothic" w:hAnsi="Century Gothic"/>
                <w:b/>
              </w:rPr>
            </w:pPr>
          </w:p>
        </w:tc>
        <w:tc>
          <w:tcPr>
            <w:tcW w:w="3856" w:type="dxa"/>
            <w:vMerge/>
            <w:tcBorders>
              <w:left w:val="single" w:sz="4" w:space="0" w:color="auto"/>
              <w:right w:val="single" w:sz="4" w:space="0" w:color="auto"/>
            </w:tcBorders>
            <w:vAlign w:val="center"/>
          </w:tcPr>
          <w:p w14:paraId="72D941B3" w14:textId="77777777" w:rsidR="003E7438" w:rsidRPr="00DF2832" w:rsidRDefault="003E7438" w:rsidP="00A55E50">
            <w:pPr>
              <w:spacing w:line="360" w:lineRule="auto"/>
              <w:jc w:val="center"/>
              <w:rPr>
                <w:rFonts w:ascii="Century Gothic" w:hAnsi="Century Gothic"/>
                <w:b/>
              </w:rPr>
            </w:pPr>
          </w:p>
        </w:tc>
        <w:tc>
          <w:tcPr>
            <w:tcW w:w="3420" w:type="dxa"/>
            <w:tcBorders>
              <w:left w:val="single" w:sz="4" w:space="0" w:color="auto"/>
              <w:right w:val="single" w:sz="4" w:space="0" w:color="auto"/>
            </w:tcBorders>
            <w:vAlign w:val="center"/>
          </w:tcPr>
          <w:p w14:paraId="13BA776D" w14:textId="77777777" w:rsidR="003E7438" w:rsidRPr="00DF2832" w:rsidRDefault="003E7438" w:rsidP="00A55E50">
            <w:pPr>
              <w:spacing w:line="360" w:lineRule="auto"/>
              <w:rPr>
                <w:rFonts w:ascii="Century Gothic" w:hAnsi="Century Gothic"/>
                <w:b/>
              </w:rPr>
            </w:pPr>
          </w:p>
        </w:tc>
        <w:tc>
          <w:tcPr>
            <w:tcW w:w="949" w:type="dxa"/>
            <w:vMerge/>
            <w:tcBorders>
              <w:left w:val="single" w:sz="4" w:space="0" w:color="auto"/>
              <w:right w:val="single" w:sz="4" w:space="0" w:color="auto"/>
            </w:tcBorders>
            <w:vAlign w:val="center"/>
          </w:tcPr>
          <w:p w14:paraId="73844CC3" w14:textId="77777777" w:rsidR="003E7438" w:rsidRPr="00DF2832" w:rsidRDefault="003E7438" w:rsidP="00A55E50">
            <w:pPr>
              <w:spacing w:line="360" w:lineRule="auto"/>
              <w:ind w:left="7"/>
              <w:jc w:val="center"/>
              <w:rPr>
                <w:rFonts w:ascii="Century Gothic" w:hAnsi="Century Gothic"/>
                <w:b/>
              </w:rPr>
            </w:pPr>
          </w:p>
        </w:tc>
        <w:tc>
          <w:tcPr>
            <w:tcW w:w="1710" w:type="dxa"/>
            <w:vMerge/>
            <w:tcBorders>
              <w:left w:val="single" w:sz="4" w:space="0" w:color="auto"/>
              <w:right w:val="single" w:sz="4" w:space="0" w:color="000000"/>
            </w:tcBorders>
            <w:vAlign w:val="center"/>
          </w:tcPr>
          <w:p w14:paraId="3581CF93" w14:textId="77777777" w:rsidR="003E7438" w:rsidRPr="00DF2832" w:rsidRDefault="003E7438" w:rsidP="00A55E50">
            <w:pPr>
              <w:spacing w:line="360" w:lineRule="auto"/>
              <w:ind w:left="7"/>
              <w:jc w:val="center"/>
              <w:rPr>
                <w:rFonts w:ascii="Century Gothic" w:hAnsi="Century Gothic"/>
                <w:b/>
              </w:rPr>
            </w:pPr>
          </w:p>
        </w:tc>
      </w:tr>
      <w:tr w:rsidR="00DF2832" w:rsidRPr="00DF2832" w14:paraId="17E6D0C3" w14:textId="77777777" w:rsidTr="00DF2832">
        <w:trPr>
          <w:trHeight w:val="270"/>
          <w:jc w:val="center"/>
        </w:trPr>
        <w:tc>
          <w:tcPr>
            <w:tcW w:w="985" w:type="dxa"/>
            <w:tcBorders>
              <w:left w:val="single" w:sz="4" w:space="0" w:color="auto"/>
              <w:right w:val="single" w:sz="4" w:space="0" w:color="auto"/>
            </w:tcBorders>
            <w:vAlign w:val="center"/>
          </w:tcPr>
          <w:p w14:paraId="458D30C9" w14:textId="77777777" w:rsidR="00DF2832" w:rsidRPr="00DF2832" w:rsidRDefault="00DF2832" w:rsidP="00DF2832">
            <w:pPr>
              <w:spacing w:line="360" w:lineRule="auto"/>
              <w:rPr>
                <w:rFonts w:ascii="Century Gothic" w:hAnsi="Century Gothic"/>
                <w:b/>
              </w:rPr>
            </w:pPr>
          </w:p>
        </w:tc>
        <w:tc>
          <w:tcPr>
            <w:tcW w:w="3856" w:type="dxa"/>
            <w:tcBorders>
              <w:left w:val="single" w:sz="4" w:space="0" w:color="auto"/>
              <w:right w:val="single" w:sz="4" w:space="0" w:color="auto"/>
            </w:tcBorders>
            <w:vAlign w:val="center"/>
          </w:tcPr>
          <w:p w14:paraId="54957A9E" w14:textId="77777777" w:rsidR="00DF2832" w:rsidRPr="00DF2832" w:rsidRDefault="00DF2832" w:rsidP="00A55E50">
            <w:pPr>
              <w:spacing w:line="360" w:lineRule="auto"/>
              <w:jc w:val="center"/>
              <w:rPr>
                <w:rFonts w:ascii="Century Gothic" w:hAnsi="Century Gothic"/>
                <w:b/>
              </w:rPr>
            </w:pPr>
          </w:p>
        </w:tc>
        <w:tc>
          <w:tcPr>
            <w:tcW w:w="3420" w:type="dxa"/>
            <w:tcBorders>
              <w:left w:val="single" w:sz="4" w:space="0" w:color="auto"/>
              <w:right w:val="single" w:sz="4" w:space="0" w:color="auto"/>
            </w:tcBorders>
            <w:vAlign w:val="center"/>
          </w:tcPr>
          <w:p w14:paraId="058DD2F3" w14:textId="77777777" w:rsidR="00DF2832" w:rsidRPr="00DF2832" w:rsidRDefault="00DF2832" w:rsidP="00A55E50">
            <w:pPr>
              <w:spacing w:line="360" w:lineRule="auto"/>
              <w:rPr>
                <w:rFonts w:ascii="Century Gothic" w:hAnsi="Century Gothic"/>
                <w:b/>
              </w:rPr>
            </w:pPr>
          </w:p>
        </w:tc>
        <w:tc>
          <w:tcPr>
            <w:tcW w:w="949" w:type="dxa"/>
            <w:tcBorders>
              <w:left w:val="single" w:sz="4" w:space="0" w:color="auto"/>
              <w:right w:val="single" w:sz="4" w:space="0" w:color="auto"/>
            </w:tcBorders>
            <w:vAlign w:val="center"/>
          </w:tcPr>
          <w:p w14:paraId="2CE255B2" w14:textId="77777777" w:rsidR="00DF2832" w:rsidRPr="00DF2832" w:rsidRDefault="00DF2832" w:rsidP="00A55E50">
            <w:pPr>
              <w:spacing w:line="360" w:lineRule="auto"/>
              <w:ind w:left="7"/>
              <w:jc w:val="center"/>
              <w:rPr>
                <w:rFonts w:ascii="Century Gothic" w:hAnsi="Century Gothic"/>
                <w:b/>
              </w:rPr>
            </w:pPr>
          </w:p>
        </w:tc>
        <w:tc>
          <w:tcPr>
            <w:tcW w:w="1710" w:type="dxa"/>
            <w:tcBorders>
              <w:left w:val="single" w:sz="4" w:space="0" w:color="auto"/>
              <w:right w:val="single" w:sz="4" w:space="0" w:color="000000"/>
            </w:tcBorders>
            <w:vAlign w:val="center"/>
          </w:tcPr>
          <w:p w14:paraId="01FE67F5" w14:textId="77777777" w:rsidR="00DF2832" w:rsidRPr="00DF2832" w:rsidRDefault="00DF2832" w:rsidP="00A55E50">
            <w:pPr>
              <w:spacing w:line="360" w:lineRule="auto"/>
              <w:ind w:left="7"/>
              <w:jc w:val="center"/>
              <w:rPr>
                <w:rFonts w:ascii="Century Gothic" w:hAnsi="Century Gothic"/>
                <w:b/>
              </w:rPr>
            </w:pPr>
          </w:p>
        </w:tc>
      </w:tr>
      <w:tr w:rsidR="008445B3" w:rsidRPr="00DF2832" w14:paraId="52F64656" w14:textId="77777777" w:rsidTr="008445B3">
        <w:trPr>
          <w:trHeight w:val="62"/>
          <w:jc w:val="center"/>
        </w:trPr>
        <w:tc>
          <w:tcPr>
            <w:tcW w:w="985" w:type="dxa"/>
            <w:tcBorders>
              <w:left w:val="single" w:sz="4" w:space="0" w:color="auto"/>
              <w:right w:val="single" w:sz="4" w:space="0" w:color="auto"/>
            </w:tcBorders>
            <w:vAlign w:val="center"/>
          </w:tcPr>
          <w:p w14:paraId="79B312E4" w14:textId="77777777" w:rsidR="008445B3" w:rsidRPr="00DF2832" w:rsidRDefault="008445B3" w:rsidP="00DF2832">
            <w:pPr>
              <w:spacing w:line="360" w:lineRule="auto"/>
              <w:rPr>
                <w:rFonts w:ascii="Century Gothic" w:hAnsi="Century Gothic"/>
                <w:b/>
              </w:rPr>
            </w:pPr>
          </w:p>
        </w:tc>
        <w:tc>
          <w:tcPr>
            <w:tcW w:w="3856" w:type="dxa"/>
            <w:tcBorders>
              <w:left w:val="single" w:sz="4" w:space="0" w:color="auto"/>
              <w:right w:val="single" w:sz="4" w:space="0" w:color="auto"/>
            </w:tcBorders>
            <w:vAlign w:val="center"/>
          </w:tcPr>
          <w:p w14:paraId="65E8B94D" w14:textId="77777777" w:rsidR="008445B3" w:rsidRPr="00DF2832" w:rsidRDefault="008445B3" w:rsidP="00A55E50">
            <w:pPr>
              <w:spacing w:line="360" w:lineRule="auto"/>
              <w:jc w:val="center"/>
              <w:rPr>
                <w:rFonts w:ascii="Century Gothic" w:hAnsi="Century Gothic"/>
                <w:b/>
              </w:rPr>
            </w:pPr>
          </w:p>
        </w:tc>
        <w:tc>
          <w:tcPr>
            <w:tcW w:w="3420" w:type="dxa"/>
            <w:tcBorders>
              <w:left w:val="single" w:sz="4" w:space="0" w:color="auto"/>
              <w:right w:val="single" w:sz="4" w:space="0" w:color="auto"/>
            </w:tcBorders>
            <w:vAlign w:val="center"/>
          </w:tcPr>
          <w:p w14:paraId="2C199E35" w14:textId="77777777" w:rsidR="008445B3" w:rsidRPr="00DF2832" w:rsidRDefault="008445B3" w:rsidP="00A55E50">
            <w:pPr>
              <w:spacing w:line="360" w:lineRule="auto"/>
              <w:rPr>
                <w:rFonts w:ascii="Century Gothic" w:hAnsi="Century Gothic"/>
                <w:b/>
              </w:rPr>
            </w:pPr>
          </w:p>
        </w:tc>
        <w:tc>
          <w:tcPr>
            <w:tcW w:w="949" w:type="dxa"/>
            <w:tcBorders>
              <w:left w:val="single" w:sz="4" w:space="0" w:color="auto"/>
              <w:right w:val="single" w:sz="4" w:space="0" w:color="auto"/>
            </w:tcBorders>
            <w:vAlign w:val="center"/>
          </w:tcPr>
          <w:p w14:paraId="6DD72BEC" w14:textId="77777777" w:rsidR="008445B3" w:rsidRPr="00DF2832" w:rsidRDefault="008445B3" w:rsidP="00A55E50">
            <w:pPr>
              <w:spacing w:line="360" w:lineRule="auto"/>
              <w:ind w:left="7"/>
              <w:jc w:val="center"/>
              <w:rPr>
                <w:rFonts w:ascii="Century Gothic" w:hAnsi="Century Gothic"/>
                <w:b/>
              </w:rPr>
            </w:pPr>
          </w:p>
        </w:tc>
        <w:tc>
          <w:tcPr>
            <w:tcW w:w="1710" w:type="dxa"/>
            <w:tcBorders>
              <w:left w:val="single" w:sz="4" w:space="0" w:color="auto"/>
              <w:right w:val="single" w:sz="4" w:space="0" w:color="000000"/>
            </w:tcBorders>
            <w:vAlign w:val="center"/>
          </w:tcPr>
          <w:p w14:paraId="72BCE050" w14:textId="77777777" w:rsidR="008445B3" w:rsidRPr="00DF2832" w:rsidRDefault="008445B3" w:rsidP="00A55E50">
            <w:pPr>
              <w:spacing w:line="360" w:lineRule="auto"/>
              <w:ind w:left="7"/>
              <w:jc w:val="center"/>
              <w:rPr>
                <w:rFonts w:ascii="Century Gothic" w:hAnsi="Century Gothic"/>
                <w:b/>
              </w:rPr>
            </w:pPr>
          </w:p>
        </w:tc>
      </w:tr>
      <w:tr w:rsidR="003E7438" w:rsidRPr="00DF2832" w14:paraId="072DA2D9" w14:textId="77777777" w:rsidTr="00DF2832">
        <w:trPr>
          <w:trHeight w:val="329"/>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4F3BC798" w14:textId="77777777" w:rsidR="008445B3" w:rsidRDefault="008445B3" w:rsidP="008445B3">
            <w:pPr>
              <w:spacing w:line="360" w:lineRule="auto"/>
              <w:ind w:left="106"/>
              <w:jc w:val="center"/>
              <w:rPr>
                <w:rFonts w:ascii="Century Gothic" w:eastAsia="Arial" w:hAnsi="Century Gothic" w:cs="Arial"/>
              </w:rPr>
            </w:pPr>
            <w:r>
              <w:rPr>
                <w:rFonts w:ascii="Century Gothic" w:eastAsia="Arial" w:hAnsi="Century Gothic" w:cs="Arial"/>
              </w:rPr>
              <w:t>HYPREP</w:t>
            </w:r>
          </w:p>
          <w:p w14:paraId="6B347F3B" w14:textId="13DA54F1" w:rsidR="008445B3" w:rsidRPr="00DF2832" w:rsidRDefault="008445B3" w:rsidP="008445B3">
            <w:pPr>
              <w:spacing w:line="360" w:lineRule="auto"/>
              <w:ind w:left="106"/>
              <w:jc w:val="center"/>
              <w:rPr>
                <w:rFonts w:ascii="Century Gothic" w:eastAsia="Arial" w:hAnsi="Century Gothic" w:cs="Arial"/>
              </w:rPr>
            </w:pPr>
            <w:r>
              <w:rPr>
                <w:rFonts w:ascii="Century Gothic" w:eastAsia="Arial" w:hAnsi="Century Gothic" w:cs="Arial"/>
              </w:rPr>
              <w:t>(FME)</w:t>
            </w:r>
          </w:p>
        </w:tc>
        <w:tc>
          <w:tcPr>
            <w:tcW w:w="3856" w:type="dxa"/>
            <w:tcBorders>
              <w:top w:val="single" w:sz="4" w:space="0" w:color="000000"/>
              <w:left w:val="single" w:sz="4" w:space="0" w:color="000000"/>
              <w:bottom w:val="single" w:sz="4" w:space="0" w:color="000000"/>
              <w:right w:val="single" w:sz="4" w:space="0" w:color="000000"/>
            </w:tcBorders>
            <w:vAlign w:val="bottom"/>
          </w:tcPr>
          <w:p w14:paraId="5801F1CB" w14:textId="5898181B" w:rsidR="003E7438" w:rsidRPr="00DF2832" w:rsidRDefault="008445B3" w:rsidP="00A55E50">
            <w:pPr>
              <w:spacing w:line="360" w:lineRule="auto"/>
              <w:ind w:left="-5"/>
              <w:rPr>
                <w:rFonts w:ascii="Century Gothic" w:eastAsia="Arial" w:hAnsi="Century Gothic" w:cs="Arial"/>
              </w:rPr>
            </w:pPr>
            <w:r>
              <w:rPr>
                <w:rFonts w:ascii="Century Gothic" w:eastAsia="Arial" w:hAnsi="Century Gothic" w:cs="Arial"/>
              </w:rPr>
              <w:t xml:space="preserve">IMO 1,2 &amp;3 Training of 518 workers on Oil </w:t>
            </w:r>
            <w:r w:rsidR="008B5166">
              <w:rPr>
                <w:rFonts w:ascii="Century Gothic" w:eastAsia="Arial" w:hAnsi="Century Gothic" w:cs="Arial"/>
              </w:rPr>
              <w:t>S</w:t>
            </w:r>
            <w:r>
              <w:rPr>
                <w:rFonts w:ascii="Century Gothic" w:eastAsia="Arial" w:hAnsi="Century Gothic" w:cs="Arial"/>
              </w:rPr>
              <w:t>pill response</w:t>
            </w:r>
            <w:r w:rsidR="008B5166">
              <w:rPr>
                <w:rFonts w:ascii="Century Gothic" w:eastAsia="Arial" w:hAnsi="Century Gothic" w:cs="Arial"/>
              </w:rPr>
              <w:t xml:space="preserve"> &amp;</w:t>
            </w:r>
            <w:r>
              <w:rPr>
                <w:rFonts w:ascii="Century Gothic" w:eastAsia="Arial" w:hAnsi="Century Gothic" w:cs="Arial"/>
              </w:rPr>
              <w:t xml:space="preserve"> Preparedness</w:t>
            </w:r>
          </w:p>
        </w:tc>
        <w:tc>
          <w:tcPr>
            <w:tcW w:w="3420" w:type="dxa"/>
            <w:tcBorders>
              <w:top w:val="single" w:sz="4" w:space="0" w:color="000000"/>
              <w:left w:val="single" w:sz="4" w:space="0" w:color="000000"/>
              <w:bottom w:val="single" w:sz="4" w:space="0" w:color="000000"/>
              <w:right w:val="single" w:sz="4" w:space="0" w:color="000000"/>
            </w:tcBorders>
          </w:tcPr>
          <w:p w14:paraId="3F97BEA1" w14:textId="10658E7C" w:rsidR="003E7438" w:rsidRPr="00DF2832" w:rsidRDefault="008B5166" w:rsidP="00A55E50">
            <w:pPr>
              <w:spacing w:line="360" w:lineRule="auto"/>
              <w:rPr>
                <w:rFonts w:ascii="Century Gothic" w:eastAsia="Arial" w:hAnsi="Century Gothic" w:cs="Arial"/>
              </w:rPr>
            </w:pPr>
            <w:r>
              <w:rPr>
                <w:rFonts w:ascii="Century Gothic" w:eastAsia="Arial" w:hAnsi="Century Gothic" w:cs="Arial"/>
              </w:rPr>
              <w:t>K-dere, Gokhana LGA, Rivers State</w:t>
            </w:r>
          </w:p>
        </w:tc>
        <w:tc>
          <w:tcPr>
            <w:tcW w:w="949" w:type="dxa"/>
            <w:tcBorders>
              <w:top w:val="single" w:sz="4" w:space="0" w:color="000000"/>
              <w:left w:val="single" w:sz="4" w:space="0" w:color="000000"/>
              <w:bottom w:val="single" w:sz="4" w:space="0" w:color="000000"/>
              <w:right w:val="single" w:sz="4" w:space="0" w:color="000000"/>
            </w:tcBorders>
            <w:vAlign w:val="bottom"/>
          </w:tcPr>
          <w:p w14:paraId="3B78EAC0" w14:textId="02B79615" w:rsidR="003E7438" w:rsidRPr="00DF2832" w:rsidRDefault="008B5166" w:rsidP="00A55E50">
            <w:pPr>
              <w:spacing w:line="360" w:lineRule="auto"/>
              <w:jc w:val="center"/>
              <w:rPr>
                <w:rFonts w:ascii="Century Gothic" w:eastAsia="Arial" w:hAnsi="Century Gothic" w:cs="Arial"/>
              </w:rPr>
            </w:pPr>
            <w:r>
              <w:rPr>
                <w:rFonts w:ascii="Century Gothic" w:eastAsia="Arial" w:hAnsi="Century Gothic" w:cs="Arial"/>
              </w:rPr>
              <w:t>2023</w:t>
            </w:r>
          </w:p>
        </w:tc>
        <w:tc>
          <w:tcPr>
            <w:tcW w:w="1710" w:type="dxa"/>
            <w:tcBorders>
              <w:top w:val="single" w:sz="4" w:space="0" w:color="000000"/>
              <w:left w:val="single" w:sz="4" w:space="0" w:color="000000"/>
              <w:bottom w:val="single" w:sz="4" w:space="0" w:color="000000"/>
              <w:right w:val="single" w:sz="4" w:space="0" w:color="000000"/>
            </w:tcBorders>
          </w:tcPr>
          <w:p w14:paraId="3088B251" w14:textId="2C1C1421" w:rsidR="003E7438" w:rsidRPr="00DF2832" w:rsidRDefault="008B5166" w:rsidP="00A55E50">
            <w:pPr>
              <w:spacing w:line="360" w:lineRule="auto"/>
              <w:ind w:left="108"/>
              <w:rPr>
                <w:rFonts w:ascii="Century Gothic" w:eastAsia="Arial" w:hAnsi="Century Gothic" w:cs="Arial"/>
              </w:rPr>
            </w:pPr>
            <w:r w:rsidRPr="00DF2832">
              <w:rPr>
                <w:rFonts w:ascii="Century Gothic" w:eastAsia="Arial" w:hAnsi="Century Gothic" w:cs="Arial"/>
              </w:rPr>
              <w:t>Ongoing</w:t>
            </w:r>
          </w:p>
        </w:tc>
      </w:tr>
      <w:tr w:rsidR="008445B3" w:rsidRPr="00DF2832" w14:paraId="6E17257A" w14:textId="77777777" w:rsidTr="008445B3">
        <w:trPr>
          <w:trHeight w:val="671"/>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7A259008" w14:textId="77777777" w:rsidR="008445B3" w:rsidRDefault="008445B3" w:rsidP="008445B3">
            <w:pPr>
              <w:spacing w:line="360" w:lineRule="auto"/>
              <w:ind w:left="106"/>
              <w:jc w:val="center"/>
              <w:rPr>
                <w:rFonts w:ascii="Century Gothic" w:eastAsia="Arial" w:hAnsi="Century Gothic" w:cs="Arial"/>
              </w:rPr>
            </w:pPr>
            <w:r>
              <w:rPr>
                <w:rFonts w:ascii="Century Gothic" w:eastAsia="Arial" w:hAnsi="Century Gothic" w:cs="Arial"/>
              </w:rPr>
              <w:t>HYPREP</w:t>
            </w:r>
          </w:p>
          <w:p w14:paraId="4BC167B6" w14:textId="0E137DF1" w:rsidR="008445B3" w:rsidRDefault="008445B3" w:rsidP="008445B3">
            <w:pPr>
              <w:spacing w:line="360" w:lineRule="auto"/>
              <w:ind w:left="106"/>
              <w:jc w:val="center"/>
              <w:rPr>
                <w:rFonts w:ascii="Century Gothic" w:eastAsia="Arial" w:hAnsi="Century Gothic" w:cs="Arial"/>
              </w:rPr>
            </w:pPr>
            <w:r>
              <w:rPr>
                <w:rFonts w:ascii="Century Gothic" w:eastAsia="Arial" w:hAnsi="Century Gothic" w:cs="Arial"/>
              </w:rPr>
              <w:t>(FME)</w:t>
            </w:r>
          </w:p>
        </w:tc>
        <w:tc>
          <w:tcPr>
            <w:tcW w:w="3856" w:type="dxa"/>
            <w:tcBorders>
              <w:top w:val="single" w:sz="4" w:space="0" w:color="000000"/>
              <w:left w:val="single" w:sz="4" w:space="0" w:color="000000"/>
              <w:bottom w:val="single" w:sz="4" w:space="0" w:color="000000"/>
              <w:right w:val="single" w:sz="4" w:space="0" w:color="000000"/>
            </w:tcBorders>
            <w:vAlign w:val="bottom"/>
          </w:tcPr>
          <w:p w14:paraId="55B49D8A" w14:textId="1CD343EB" w:rsidR="008445B3" w:rsidRDefault="008445B3" w:rsidP="008445B3">
            <w:pPr>
              <w:spacing w:line="360" w:lineRule="auto"/>
              <w:ind w:left="-5"/>
              <w:rPr>
                <w:rFonts w:ascii="Century Gothic" w:eastAsia="Arial" w:hAnsi="Century Gothic" w:cs="Arial"/>
              </w:rPr>
            </w:pPr>
            <w:r>
              <w:rPr>
                <w:rFonts w:ascii="Century Gothic" w:eastAsia="Arial" w:hAnsi="Century Gothic" w:cs="Arial"/>
              </w:rPr>
              <w:t xml:space="preserve">Remediation of Hydrocarbon Impacted Site </w:t>
            </w:r>
          </w:p>
        </w:tc>
        <w:tc>
          <w:tcPr>
            <w:tcW w:w="3420" w:type="dxa"/>
            <w:tcBorders>
              <w:top w:val="single" w:sz="4" w:space="0" w:color="000000"/>
              <w:left w:val="single" w:sz="4" w:space="0" w:color="000000"/>
              <w:bottom w:val="single" w:sz="4" w:space="0" w:color="000000"/>
              <w:right w:val="single" w:sz="4" w:space="0" w:color="000000"/>
            </w:tcBorders>
          </w:tcPr>
          <w:p w14:paraId="0D0CA19C" w14:textId="6FE15F24" w:rsidR="008445B3" w:rsidRDefault="008445B3" w:rsidP="008445B3">
            <w:pPr>
              <w:spacing w:line="360" w:lineRule="auto"/>
              <w:rPr>
                <w:rFonts w:ascii="Century Gothic" w:eastAsia="Arial" w:hAnsi="Century Gothic" w:cs="Arial"/>
              </w:rPr>
            </w:pPr>
            <w:r>
              <w:rPr>
                <w:rFonts w:ascii="Century Gothic" w:eastAsia="Arial" w:hAnsi="Century Gothic" w:cs="Arial"/>
              </w:rPr>
              <w:t>Boobane-1, K-dere, Gokhana LGA</w:t>
            </w:r>
          </w:p>
        </w:tc>
        <w:tc>
          <w:tcPr>
            <w:tcW w:w="949" w:type="dxa"/>
            <w:tcBorders>
              <w:top w:val="single" w:sz="4" w:space="0" w:color="000000"/>
              <w:left w:val="single" w:sz="4" w:space="0" w:color="000000"/>
              <w:bottom w:val="single" w:sz="4" w:space="0" w:color="000000"/>
              <w:right w:val="single" w:sz="4" w:space="0" w:color="000000"/>
            </w:tcBorders>
            <w:vAlign w:val="bottom"/>
          </w:tcPr>
          <w:p w14:paraId="38A0956B" w14:textId="340BE0F0" w:rsidR="008445B3" w:rsidRDefault="008445B3" w:rsidP="008445B3">
            <w:pPr>
              <w:spacing w:line="360" w:lineRule="auto"/>
              <w:jc w:val="center"/>
              <w:rPr>
                <w:rFonts w:ascii="Century Gothic" w:eastAsia="Arial" w:hAnsi="Century Gothic" w:cs="Arial"/>
              </w:rPr>
            </w:pPr>
            <w:r>
              <w:rPr>
                <w:rFonts w:ascii="Century Gothic" w:eastAsia="Arial" w:hAnsi="Century Gothic" w:cs="Arial"/>
              </w:rPr>
              <w:t>2023</w:t>
            </w:r>
          </w:p>
        </w:tc>
        <w:tc>
          <w:tcPr>
            <w:tcW w:w="1710" w:type="dxa"/>
            <w:tcBorders>
              <w:top w:val="single" w:sz="4" w:space="0" w:color="000000"/>
              <w:left w:val="single" w:sz="4" w:space="0" w:color="000000"/>
              <w:bottom w:val="single" w:sz="4" w:space="0" w:color="000000"/>
              <w:right w:val="single" w:sz="4" w:space="0" w:color="000000"/>
            </w:tcBorders>
          </w:tcPr>
          <w:p w14:paraId="0391091C" w14:textId="46C13094" w:rsidR="008445B3" w:rsidRPr="00DF2832" w:rsidRDefault="008445B3" w:rsidP="008445B3">
            <w:pPr>
              <w:spacing w:line="360" w:lineRule="auto"/>
              <w:ind w:left="108"/>
              <w:rPr>
                <w:rFonts w:ascii="Century Gothic" w:eastAsia="Arial" w:hAnsi="Century Gothic" w:cs="Arial"/>
              </w:rPr>
            </w:pPr>
            <w:r w:rsidRPr="00DF2832">
              <w:rPr>
                <w:rFonts w:ascii="Century Gothic" w:eastAsia="Arial" w:hAnsi="Century Gothic" w:cs="Arial"/>
              </w:rPr>
              <w:t>Ongoing</w:t>
            </w:r>
          </w:p>
        </w:tc>
      </w:tr>
      <w:tr w:rsidR="008445B3" w:rsidRPr="00DF2832" w14:paraId="46914955" w14:textId="77777777" w:rsidTr="00DF2832">
        <w:trPr>
          <w:trHeight w:val="329"/>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247FCDCF" w14:textId="53C7EFA0" w:rsidR="008445B3" w:rsidRPr="00DF2832" w:rsidRDefault="008445B3" w:rsidP="008445B3">
            <w:pPr>
              <w:spacing w:line="360" w:lineRule="auto"/>
              <w:ind w:left="106"/>
              <w:jc w:val="center"/>
              <w:rPr>
                <w:rFonts w:ascii="Century Gothic" w:eastAsia="Arial" w:hAnsi="Century Gothic" w:cs="Arial"/>
              </w:rPr>
            </w:pPr>
            <w:r w:rsidRPr="00DF2832">
              <w:rPr>
                <w:rFonts w:ascii="Century Gothic" w:eastAsia="Arial" w:hAnsi="Century Gothic" w:cs="Arial"/>
              </w:rPr>
              <w:t>SPDC</w:t>
            </w:r>
          </w:p>
        </w:tc>
        <w:tc>
          <w:tcPr>
            <w:tcW w:w="3856" w:type="dxa"/>
            <w:tcBorders>
              <w:top w:val="single" w:sz="4" w:space="0" w:color="000000"/>
              <w:left w:val="single" w:sz="4" w:space="0" w:color="000000"/>
              <w:bottom w:val="single" w:sz="4" w:space="0" w:color="000000"/>
              <w:right w:val="single" w:sz="4" w:space="0" w:color="000000"/>
            </w:tcBorders>
            <w:vAlign w:val="bottom"/>
          </w:tcPr>
          <w:p w14:paraId="560753B1" w14:textId="3840AE9C" w:rsidR="008445B3" w:rsidRPr="00DF2832" w:rsidRDefault="008445B3" w:rsidP="008445B3">
            <w:pPr>
              <w:spacing w:line="360" w:lineRule="auto"/>
              <w:ind w:left="-5"/>
              <w:rPr>
                <w:rFonts w:ascii="Century Gothic" w:eastAsia="Arial" w:hAnsi="Century Gothic" w:cs="Arial"/>
              </w:rPr>
            </w:pPr>
            <w:r w:rsidRPr="00DF2832">
              <w:rPr>
                <w:rFonts w:ascii="Century Gothic" w:eastAsia="Arial" w:hAnsi="Century Gothic" w:cs="Arial"/>
              </w:rPr>
              <w:t>Swamp Remediation, Bodo Phase 2 Project</w:t>
            </w:r>
          </w:p>
        </w:tc>
        <w:tc>
          <w:tcPr>
            <w:tcW w:w="3420" w:type="dxa"/>
            <w:tcBorders>
              <w:top w:val="single" w:sz="4" w:space="0" w:color="000000"/>
              <w:left w:val="single" w:sz="4" w:space="0" w:color="000000"/>
              <w:bottom w:val="single" w:sz="4" w:space="0" w:color="000000"/>
              <w:right w:val="single" w:sz="4" w:space="0" w:color="000000"/>
            </w:tcBorders>
          </w:tcPr>
          <w:p w14:paraId="24775637" w14:textId="77777777" w:rsidR="008445B3" w:rsidRPr="00DF2832" w:rsidRDefault="008445B3" w:rsidP="008445B3">
            <w:pPr>
              <w:spacing w:line="360" w:lineRule="auto"/>
              <w:rPr>
                <w:rFonts w:ascii="Century Gothic" w:eastAsia="Arial" w:hAnsi="Century Gothic" w:cs="Arial"/>
              </w:rPr>
            </w:pPr>
          </w:p>
          <w:p w14:paraId="722290CE" w14:textId="113330A9" w:rsidR="008445B3" w:rsidRPr="00DF2832" w:rsidRDefault="008445B3" w:rsidP="008445B3">
            <w:pPr>
              <w:spacing w:line="360" w:lineRule="auto"/>
              <w:rPr>
                <w:rFonts w:ascii="Century Gothic" w:eastAsia="Arial" w:hAnsi="Century Gothic" w:cs="Arial"/>
              </w:rPr>
            </w:pPr>
            <w:r w:rsidRPr="00DF2832">
              <w:rPr>
                <w:rFonts w:ascii="Century Gothic" w:eastAsia="Arial" w:hAnsi="Century Gothic" w:cs="Arial"/>
              </w:rPr>
              <w:t xml:space="preserve">   Bodo Creek</w:t>
            </w:r>
          </w:p>
        </w:tc>
        <w:tc>
          <w:tcPr>
            <w:tcW w:w="949" w:type="dxa"/>
            <w:tcBorders>
              <w:top w:val="single" w:sz="4" w:space="0" w:color="000000"/>
              <w:left w:val="single" w:sz="4" w:space="0" w:color="000000"/>
              <w:bottom w:val="single" w:sz="4" w:space="0" w:color="000000"/>
              <w:right w:val="single" w:sz="4" w:space="0" w:color="000000"/>
            </w:tcBorders>
            <w:vAlign w:val="bottom"/>
          </w:tcPr>
          <w:p w14:paraId="331A1111" w14:textId="73DE6B1B" w:rsidR="008445B3" w:rsidRPr="00DF2832" w:rsidRDefault="008445B3" w:rsidP="008445B3">
            <w:pPr>
              <w:spacing w:line="360" w:lineRule="auto"/>
              <w:jc w:val="center"/>
              <w:rPr>
                <w:rFonts w:ascii="Century Gothic" w:eastAsia="Arial" w:hAnsi="Century Gothic" w:cs="Arial"/>
              </w:rPr>
            </w:pPr>
            <w:r w:rsidRPr="00DF2832">
              <w:rPr>
                <w:rFonts w:ascii="Century Gothic" w:eastAsia="Arial" w:hAnsi="Century Gothic" w:cs="Arial"/>
              </w:rPr>
              <w:t xml:space="preserve">  2019</w:t>
            </w:r>
          </w:p>
        </w:tc>
        <w:tc>
          <w:tcPr>
            <w:tcW w:w="1710" w:type="dxa"/>
            <w:tcBorders>
              <w:top w:val="single" w:sz="4" w:space="0" w:color="000000"/>
              <w:left w:val="single" w:sz="4" w:space="0" w:color="000000"/>
              <w:bottom w:val="single" w:sz="4" w:space="0" w:color="000000"/>
              <w:right w:val="single" w:sz="4" w:space="0" w:color="000000"/>
            </w:tcBorders>
          </w:tcPr>
          <w:p w14:paraId="36BFCEFD" w14:textId="77777777" w:rsidR="008445B3" w:rsidRPr="00DF2832" w:rsidRDefault="008445B3" w:rsidP="008445B3">
            <w:pPr>
              <w:spacing w:line="360" w:lineRule="auto"/>
              <w:ind w:left="108"/>
              <w:rPr>
                <w:rFonts w:ascii="Century Gothic" w:eastAsia="Arial" w:hAnsi="Century Gothic" w:cs="Arial"/>
              </w:rPr>
            </w:pPr>
          </w:p>
          <w:p w14:paraId="0A0D981D" w14:textId="77749434" w:rsidR="008445B3" w:rsidRPr="00DF2832" w:rsidRDefault="008445B3" w:rsidP="008445B3">
            <w:pPr>
              <w:spacing w:line="360" w:lineRule="auto"/>
              <w:ind w:left="108"/>
              <w:rPr>
                <w:rFonts w:ascii="Century Gothic" w:eastAsia="Arial" w:hAnsi="Century Gothic" w:cs="Arial"/>
              </w:rPr>
            </w:pPr>
            <w:r w:rsidRPr="00DF2832">
              <w:rPr>
                <w:rFonts w:ascii="Century Gothic" w:eastAsia="Arial" w:hAnsi="Century Gothic" w:cs="Arial"/>
              </w:rPr>
              <w:t>Ongoing</w:t>
            </w:r>
          </w:p>
        </w:tc>
      </w:tr>
      <w:tr w:rsidR="008445B3" w:rsidRPr="00DF2832" w14:paraId="64089DA9" w14:textId="77777777" w:rsidTr="00DF2832">
        <w:trPr>
          <w:trHeight w:val="329"/>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554757D9" w14:textId="59E41C6F" w:rsidR="008445B3" w:rsidRPr="00DF2832" w:rsidRDefault="008445B3" w:rsidP="008445B3">
            <w:pPr>
              <w:spacing w:line="360" w:lineRule="auto"/>
              <w:ind w:left="106"/>
              <w:jc w:val="center"/>
              <w:rPr>
                <w:rFonts w:ascii="Century Gothic" w:eastAsia="Arial" w:hAnsi="Century Gothic" w:cs="Arial"/>
              </w:rPr>
            </w:pPr>
            <w:r w:rsidRPr="00DF2832">
              <w:rPr>
                <w:rFonts w:ascii="Century Gothic" w:eastAsia="Arial" w:hAnsi="Century Gothic" w:cs="Arial"/>
              </w:rPr>
              <w:t xml:space="preserve">Heirs </w:t>
            </w:r>
          </w:p>
        </w:tc>
        <w:tc>
          <w:tcPr>
            <w:tcW w:w="3856" w:type="dxa"/>
            <w:tcBorders>
              <w:top w:val="single" w:sz="4" w:space="0" w:color="000000"/>
              <w:left w:val="single" w:sz="4" w:space="0" w:color="000000"/>
              <w:bottom w:val="single" w:sz="4" w:space="0" w:color="000000"/>
              <w:right w:val="single" w:sz="4" w:space="0" w:color="000000"/>
            </w:tcBorders>
            <w:vAlign w:val="bottom"/>
          </w:tcPr>
          <w:p w14:paraId="2D020284" w14:textId="25BF27D2" w:rsidR="008445B3" w:rsidRPr="00DF2832" w:rsidRDefault="008445B3" w:rsidP="008445B3">
            <w:pPr>
              <w:spacing w:line="360" w:lineRule="auto"/>
              <w:ind w:left="-5"/>
              <w:rPr>
                <w:rFonts w:ascii="Century Gothic" w:eastAsia="Arial" w:hAnsi="Century Gothic" w:cs="Arial"/>
              </w:rPr>
            </w:pPr>
            <w:r w:rsidRPr="00DF2832">
              <w:rPr>
                <w:rFonts w:ascii="Century Gothic" w:hAnsi="Century Gothic"/>
              </w:rPr>
              <w:t>Crude Oil Spill Cleanup &amp; Recovery</w:t>
            </w:r>
          </w:p>
        </w:tc>
        <w:tc>
          <w:tcPr>
            <w:tcW w:w="3420" w:type="dxa"/>
            <w:tcBorders>
              <w:top w:val="single" w:sz="4" w:space="0" w:color="000000"/>
              <w:left w:val="single" w:sz="4" w:space="0" w:color="000000"/>
              <w:bottom w:val="single" w:sz="4" w:space="0" w:color="000000"/>
              <w:right w:val="single" w:sz="4" w:space="0" w:color="000000"/>
            </w:tcBorders>
          </w:tcPr>
          <w:p w14:paraId="41273DE5" w14:textId="6882CE71" w:rsidR="008445B3" w:rsidRPr="00DF2832" w:rsidRDefault="008445B3" w:rsidP="008445B3">
            <w:pPr>
              <w:spacing w:line="360" w:lineRule="auto"/>
              <w:rPr>
                <w:rFonts w:ascii="Century Gothic" w:eastAsia="Arial" w:hAnsi="Century Gothic" w:cs="Arial"/>
              </w:rPr>
            </w:pPr>
            <w:r w:rsidRPr="00DF2832">
              <w:rPr>
                <w:rFonts w:ascii="Century Gothic" w:hAnsi="Century Gothic"/>
                <w:iCs/>
              </w:rPr>
              <w:t>8’’ Obigbo Flow Station Manifold Delivery Line @ Umusia</w:t>
            </w:r>
          </w:p>
        </w:tc>
        <w:tc>
          <w:tcPr>
            <w:tcW w:w="949" w:type="dxa"/>
            <w:tcBorders>
              <w:top w:val="single" w:sz="4" w:space="0" w:color="000000"/>
              <w:left w:val="single" w:sz="4" w:space="0" w:color="000000"/>
              <w:bottom w:val="single" w:sz="4" w:space="0" w:color="000000"/>
              <w:right w:val="single" w:sz="4" w:space="0" w:color="000000"/>
            </w:tcBorders>
            <w:vAlign w:val="bottom"/>
          </w:tcPr>
          <w:p w14:paraId="197E6006" w14:textId="22FA0146" w:rsidR="008445B3" w:rsidRPr="00DF2832" w:rsidRDefault="008445B3" w:rsidP="008445B3">
            <w:pPr>
              <w:spacing w:line="360" w:lineRule="auto"/>
              <w:jc w:val="center"/>
              <w:rPr>
                <w:rFonts w:ascii="Century Gothic" w:eastAsia="Arial" w:hAnsi="Century Gothic" w:cs="Arial"/>
              </w:rPr>
            </w:pPr>
            <w:r w:rsidRPr="00DF2832">
              <w:rPr>
                <w:rFonts w:ascii="Century Gothic" w:eastAsia="Arial" w:hAnsi="Century Gothic" w:cs="Arial"/>
              </w:rPr>
              <w:t>2022</w:t>
            </w:r>
          </w:p>
        </w:tc>
        <w:tc>
          <w:tcPr>
            <w:tcW w:w="1710" w:type="dxa"/>
            <w:tcBorders>
              <w:top w:val="single" w:sz="4" w:space="0" w:color="000000"/>
              <w:left w:val="single" w:sz="4" w:space="0" w:color="000000"/>
              <w:bottom w:val="single" w:sz="4" w:space="0" w:color="000000"/>
              <w:right w:val="single" w:sz="4" w:space="0" w:color="000000"/>
            </w:tcBorders>
          </w:tcPr>
          <w:p w14:paraId="203673E3" w14:textId="65DE8A87" w:rsidR="008445B3" w:rsidRPr="00DF2832" w:rsidRDefault="008445B3" w:rsidP="008445B3">
            <w:pPr>
              <w:spacing w:line="360" w:lineRule="auto"/>
              <w:ind w:left="108"/>
              <w:rPr>
                <w:rFonts w:ascii="Century Gothic" w:eastAsia="Arial" w:hAnsi="Century Gothic" w:cs="Arial"/>
              </w:rPr>
            </w:pPr>
            <w:r w:rsidRPr="00DF2832">
              <w:rPr>
                <w:rFonts w:ascii="Century Gothic" w:eastAsia="Arial" w:hAnsi="Century Gothic" w:cs="Arial"/>
              </w:rPr>
              <w:t>Completed</w:t>
            </w:r>
          </w:p>
        </w:tc>
      </w:tr>
      <w:tr w:rsidR="008445B3" w:rsidRPr="00DF2832" w14:paraId="3B479567" w14:textId="77777777" w:rsidTr="00DF2832">
        <w:trPr>
          <w:trHeight w:val="329"/>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65523C01" w14:textId="55E1B969" w:rsidR="008445B3" w:rsidRPr="00DF2832" w:rsidRDefault="008445B3" w:rsidP="008445B3">
            <w:pPr>
              <w:spacing w:line="360" w:lineRule="auto"/>
              <w:ind w:left="106"/>
              <w:jc w:val="center"/>
              <w:rPr>
                <w:rFonts w:ascii="Century Gothic" w:eastAsia="Arial" w:hAnsi="Century Gothic" w:cs="Arial"/>
              </w:rPr>
            </w:pPr>
            <w:r w:rsidRPr="00DF2832">
              <w:rPr>
                <w:rFonts w:ascii="Century Gothic" w:eastAsia="Arial" w:hAnsi="Century Gothic" w:cs="Arial"/>
              </w:rPr>
              <w:t>Heirs</w:t>
            </w:r>
          </w:p>
        </w:tc>
        <w:tc>
          <w:tcPr>
            <w:tcW w:w="3856" w:type="dxa"/>
            <w:tcBorders>
              <w:top w:val="single" w:sz="4" w:space="0" w:color="000000"/>
              <w:left w:val="single" w:sz="4" w:space="0" w:color="000000"/>
              <w:bottom w:val="single" w:sz="4" w:space="0" w:color="000000"/>
              <w:right w:val="single" w:sz="4" w:space="0" w:color="000000"/>
            </w:tcBorders>
            <w:vAlign w:val="bottom"/>
          </w:tcPr>
          <w:p w14:paraId="1ED4ECF3" w14:textId="037A9B90" w:rsidR="008445B3" w:rsidRPr="00DF2832" w:rsidRDefault="008445B3" w:rsidP="008445B3">
            <w:pPr>
              <w:spacing w:line="360" w:lineRule="auto"/>
              <w:ind w:left="-5"/>
              <w:rPr>
                <w:rFonts w:ascii="Century Gothic" w:eastAsia="Arial" w:hAnsi="Century Gothic" w:cs="Arial"/>
              </w:rPr>
            </w:pPr>
            <w:r w:rsidRPr="00DF2832">
              <w:rPr>
                <w:rFonts w:ascii="Century Gothic" w:hAnsi="Century Gothic"/>
              </w:rPr>
              <w:t>Crude Oil Spill Cleanup &amp; Recovery</w:t>
            </w:r>
          </w:p>
        </w:tc>
        <w:tc>
          <w:tcPr>
            <w:tcW w:w="3420" w:type="dxa"/>
            <w:tcBorders>
              <w:top w:val="single" w:sz="4" w:space="0" w:color="000000"/>
              <w:left w:val="single" w:sz="4" w:space="0" w:color="000000"/>
              <w:bottom w:val="single" w:sz="4" w:space="0" w:color="000000"/>
              <w:right w:val="single" w:sz="4" w:space="0" w:color="000000"/>
            </w:tcBorders>
          </w:tcPr>
          <w:p w14:paraId="6992E00B" w14:textId="41330AC6" w:rsidR="008445B3" w:rsidRPr="00DF2832" w:rsidRDefault="008445B3" w:rsidP="008445B3">
            <w:pPr>
              <w:spacing w:line="360" w:lineRule="auto"/>
              <w:rPr>
                <w:rFonts w:ascii="Century Gothic" w:eastAsia="Arial" w:hAnsi="Century Gothic" w:cs="Arial"/>
              </w:rPr>
            </w:pPr>
            <w:r w:rsidRPr="00DF2832">
              <w:rPr>
                <w:rFonts w:ascii="Century Gothic" w:hAnsi="Century Gothic"/>
              </w:rPr>
              <w:t>4’’ Otamiri Well 5 – Umuechem Bulk Line @ Abara</w:t>
            </w:r>
          </w:p>
        </w:tc>
        <w:tc>
          <w:tcPr>
            <w:tcW w:w="949" w:type="dxa"/>
            <w:tcBorders>
              <w:top w:val="single" w:sz="4" w:space="0" w:color="000000"/>
              <w:left w:val="single" w:sz="4" w:space="0" w:color="000000"/>
              <w:bottom w:val="single" w:sz="4" w:space="0" w:color="000000"/>
              <w:right w:val="single" w:sz="4" w:space="0" w:color="000000"/>
            </w:tcBorders>
            <w:vAlign w:val="bottom"/>
          </w:tcPr>
          <w:p w14:paraId="42AA07EC" w14:textId="073B2289" w:rsidR="008445B3" w:rsidRPr="00DF2832" w:rsidRDefault="008445B3" w:rsidP="008445B3">
            <w:pPr>
              <w:spacing w:line="360" w:lineRule="auto"/>
              <w:jc w:val="center"/>
              <w:rPr>
                <w:rFonts w:ascii="Century Gothic" w:eastAsia="Arial" w:hAnsi="Century Gothic" w:cs="Arial"/>
              </w:rPr>
            </w:pPr>
            <w:r w:rsidRPr="00DF2832">
              <w:rPr>
                <w:rFonts w:ascii="Century Gothic" w:eastAsia="Arial" w:hAnsi="Century Gothic" w:cs="Arial"/>
              </w:rPr>
              <w:t>2022</w:t>
            </w:r>
          </w:p>
        </w:tc>
        <w:tc>
          <w:tcPr>
            <w:tcW w:w="1710" w:type="dxa"/>
            <w:tcBorders>
              <w:top w:val="single" w:sz="4" w:space="0" w:color="000000"/>
              <w:left w:val="single" w:sz="4" w:space="0" w:color="000000"/>
              <w:bottom w:val="single" w:sz="4" w:space="0" w:color="000000"/>
              <w:right w:val="single" w:sz="4" w:space="0" w:color="000000"/>
            </w:tcBorders>
          </w:tcPr>
          <w:p w14:paraId="0FFEC13A" w14:textId="2AEF6E47" w:rsidR="008445B3" w:rsidRPr="00DF2832" w:rsidRDefault="008445B3" w:rsidP="008445B3">
            <w:pPr>
              <w:spacing w:line="360" w:lineRule="auto"/>
              <w:ind w:left="108"/>
              <w:rPr>
                <w:rFonts w:ascii="Century Gothic" w:eastAsia="Arial" w:hAnsi="Century Gothic" w:cs="Arial"/>
              </w:rPr>
            </w:pPr>
            <w:r w:rsidRPr="00DF2832">
              <w:rPr>
                <w:rFonts w:ascii="Century Gothic" w:eastAsia="Arial" w:hAnsi="Century Gothic" w:cs="Arial"/>
              </w:rPr>
              <w:t>Completed</w:t>
            </w:r>
          </w:p>
        </w:tc>
      </w:tr>
      <w:tr w:rsidR="008445B3" w:rsidRPr="00DF2832" w14:paraId="3659B4EC" w14:textId="77777777" w:rsidTr="00DF2832">
        <w:trPr>
          <w:trHeight w:val="329"/>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7CCD1500" w14:textId="77777777" w:rsidR="008445B3" w:rsidRPr="00DF2832" w:rsidRDefault="008445B3" w:rsidP="008445B3">
            <w:pPr>
              <w:spacing w:line="360" w:lineRule="auto"/>
              <w:ind w:left="106"/>
              <w:jc w:val="center"/>
              <w:rPr>
                <w:rFonts w:ascii="Century Gothic" w:eastAsia="Arial" w:hAnsi="Century Gothic" w:cs="Arial"/>
              </w:rPr>
            </w:pPr>
            <w:r w:rsidRPr="00DF2832">
              <w:rPr>
                <w:rFonts w:ascii="Century Gothic" w:eastAsia="Arial" w:hAnsi="Century Gothic" w:cs="Arial"/>
              </w:rPr>
              <w:lastRenderedPageBreak/>
              <w:t>SPDC</w:t>
            </w:r>
          </w:p>
        </w:tc>
        <w:tc>
          <w:tcPr>
            <w:tcW w:w="3856" w:type="dxa"/>
            <w:tcBorders>
              <w:top w:val="single" w:sz="4" w:space="0" w:color="000000"/>
              <w:left w:val="single" w:sz="4" w:space="0" w:color="000000"/>
              <w:bottom w:val="single" w:sz="4" w:space="0" w:color="000000"/>
              <w:right w:val="single" w:sz="4" w:space="0" w:color="000000"/>
            </w:tcBorders>
            <w:vAlign w:val="bottom"/>
          </w:tcPr>
          <w:p w14:paraId="62ABADB7" w14:textId="77777777" w:rsidR="008445B3" w:rsidRPr="00DF2832" w:rsidRDefault="008445B3" w:rsidP="008445B3">
            <w:pPr>
              <w:spacing w:line="360" w:lineRule="auto"/>
              <w:ind w:left="-5"/>
              <w:rPr>
                <w:rFonts w:ascii="Century Gothic" w:eastAsia="Arial" w:hAnsi="Century Gothic" w:cs="Arial"/>
              </w:rPr>
            </w:pPr>
            <w:r w:rsidRPr="00DF2832">
              <w:rPr>
                <w:rFonts w:ascii="Century Gothic" w:eastAsia="Arial" w:hAnsi="Century Gothic" w:cs="Arial"/>
              </w:rPr>
              <w:t>Emergency Oil Spill Response and Clean-Up</w:t>
            </w:r>
          </w:p>
        </w:tc>
        <w:tc>
          <w:tcPr>
            <w:tcW w:w="3420" w:type="dxa"/>
            <w:tcBorders>
              <w:top w:val="single" w:sz="4" w:space="0" w:color="000000"/>
              <w:left w:val="single" w:sz="4" w:space="0" w:color="000000"/>
              <w:bottom w:val="single" w:sz="4" w:space="0" w:color="000000"/>
              <w:right w:val="single" w:sz="4" w:space="0" w:color="000000"/>
            </w:tcBorders>
          </w:tcPr>
          <w:p w14:paraId="6F34241D" w14:textId="77777777" w:rsidR="008445B3" w:rsidRPr="00DF2832" w:rsidRDefault="008445B3" w:rsidP="008445B3">
            <w:pPr>
              <w:spacing w:line="360" w:lineRule="auto"/>
              <w:rPr>
                <w:rFonts w:ascii="Century Gothic" w:eastAsia="Arial" w:hAnsi="Century Gothic" w:cs="Arial"/>
              </w:rPr>
            </w:pPr>
            <w:r w:rsidRPr="00DF2832">
              <w:rPr>
                <w:rFonts w:ascii="Century Gothic" w:eastAsia="Arial" w:hAnsi="Century Gothic" w:cs="Arial"/>
              </w:rPr>
              <w:t>20'' KCTL @ Odau 9.7</w:t>
            </w:r>
          </w:p>
        </w:tc>
        <w:tc>
          <w:tcPr>
            <w:tcW w:w="949" w:type="dxa"/>
            <w:tcBorders>
              <w:top w:val="single" w:sz="4" w:space="0" w:color="000000"/>
              <w:left w:val="single" w:sz="4" w:space="0" w:color="000000"/>
              <w:bottom w:val="single" w:sz="4" w:space="0" w:color="000000"/>
              <w:right w:val="single" w:sz="4" w:space="0" w:color="000000"/>
            </w:tcBorders>
            <w:vAlign w:val="bottom"/>
          </w:tcPr>
          <w:p w14:paraId="3E5A562F" w14:textId="77777777" w:rsidR="008445B3" w:rsidRPr="00DF2832" w:rsidRDefault="008445B3" w:rsidP="008445B3">
            <w:pPr>
              <w:spacing w:line="360" w:lineRule="auto"/>
              <w:jc w:val="center"/>
              <w:rPr>
                <w:rFonts w:ascii="Century Gothic" w:eastAsia="Arial" w:hAnsi="Century Gothic" w:cs="Arial"/>
              </w:rPr>
            </w:pPr>
            <w:r w:rsidRPr="00DF2832">
              <w:rPr>
                <w:rFonts w:ascii="Century Gothic" w:eastAsia="Arial" w:hAnsi="Century Gothic" w:cs="Arial"/>
              </w:rPr>
              <w:t>2021</w:t>
            </w:r>
          </w:p>
        </w:tc>
        <w:tc>
          <w:tcPr>
            <w:tcW w:w="1710" w:type="dxa"/>
            <w:tcBorders>
              <w:top w:val="single" w:sz="4" w:space="0" w:color="000000"/>
              <w:left w:val="single" w:sz="4" w:space="0" w:color="000000"/>
              <w:bottom w:val="single" w:sz="4" w:space="0" w:color="000000"/>
              <w:right w:val="single" w:sz="4" w:space="0" w:color="000000"/>
            </w:tcBorders>
          </w:tcPr>
          <w:p w14:paraId="2AA92769" w14:textId="785D9A02" w:rsidR="008445B3" w:rsidRPr="00DF2832" w:rsidRDefault="008445B3" w:rsidP="008445B3">
            <w:pPr>
              <w:spacing w:line="360" w:lineRule="auto"/>
              <w:ind w:left="108"/>
              <w:rPr>
                <w:rFonts w:ascii="Century Gothic" w:eastAsia="Arial" w:hAnsi="Century Gothic" w:cs="Arial"/>
              </w:rPr>
            </w:pPr>
            <w:r w:rsidRPr="00DF2832">
              <w:rPr>
                <w:rFonts w:ascii="Century Gothic" w:eastAsia="Arial" w:hAnsi="Century Gothic" w:cs="Arial"/>
              </w:rPr>
              <w:t>Completed</w:t>
            </w:r>
          </w:p>
        </w:tc>
      </w:tr>
      <w:tr w:rsidR="008445B3" w:rsidRPr="00DF2832" w14:paraId="1242C7FE" w14:textId="77777777" w:rsidTr="00DF2832">
        <w:trPr>
          <w:trHeight w:val="329"/>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2A7E8A0B" w14:textId="77777777" w:rsidR="008445B3" w:rsidRPr="00DF2832" w:rsidRDefault="008445B3" w:rsidP="008445B3">
            <w:pPr>
              <w:spacing w:line="360" w:lineRule="auto"/>
              <w:ind w:left="106"/>
              <w:jc w:val="center"/>
              <w:rPr>
                <w:rFonts w:ascii="Century Gothic" w:eastAsia="Arial" w:hAnsi="Century Gothic" w:cs="Arial"/>
              </w:rPr>
            </w:pPr>
            <w:r w:rsidRPr="00DF2832">
              <w:rPr>
                <w:rFonts w:ascii="Century Gothic" w:eastAsia="Arial" w:hAnsi="Century Gothic" w:cs="Arial"/>
              </w:rPr>
              <w:t>SPDC</w:t>
            </w:r>
          </w:p>
        </w:tc>
        <w:tc>
          <w:tcPr>
            <w:tcW w:w="3856" w:type="dxa"/>
            <w:tcBorders>
              <w:top w:val="single" w:sz="4" w:space="0" w:color="000000"/>
              <w:left w:val="single" w:sz="4" w:space="0" w:color="000000"/>
              <w:bottom w:val="single" w:sz="4" w:space="0" w:color="000000"/>
              <w:right w:val="single" w:sz="4" w:space="0" w:color="000000"/>
            </w:tcBorders>
            <w:vAlign w:val="bottom"/>
          </w:tcPr>
          <w:p w14:paraId="53828656" w14:textId="77777777" w:rsidR="008445B3" w:rsidRPr="00DF2832" w:rsidRDefault="008445B3" w:rsidP="008445B3">
            <w:pPr>
              <w:spacing w:line="360" w:lineRule="auto"/>
              <w:ind w:left="-5"/>
              <w:rPr>
                <w:rFonts w:ascii="Century Gothic" w:eastAsia="Arial" w:hAnsi="Century Gothic" w:cs="Arial"/>
              </w:rPr>
            </w:pPr>
            <w:r w:rsidRPr="00DF2832">
              <w:rPr>
                <w:rFonts w:ascii="Century Gothic" w:eastAsia="Arial" w:hAnsi="Century Gothic" w:cs="Arial"/>
              </w:rPr>
              <w:t>Remediation of Hydrocarbon Impacted Site</w:t>
            </w:r>
          </w:p>
        </w:tc>
        <w:tc>
          <w:tcPr>
            <w:tcW w:w="3420" w:type="dxa"/>
            <w:tcBorders>
              <w:top w:val="single" w:sz="4" w:space="0" w:color="000000"/>
              <w:left w:val="single" w:sz="4" w:space="0" w:color="000000"/>
              <w:bottom w:val="single" w:sz="4" w:space="0" w:color="000000"/>
              <w:right w:val="single" w:sz="4" w:space="0" w:color="000000"/>
            </w:tcBorders>
          </w:tcPr>
          <w:p w14:paraId="51686FE0" w14:textId="77777777" w:rsidR="008445B3" w:rsidRPr="00DF2832" w:rsidRDefault="008445B3" w:rsidP="008445B3">
            <w:pPr>
              <w:spacing w:line="360" w:lineRule="auto"/>
              <w:rPr>
                <w:rFonts w:ascii="Century Gothic" w:eastAsia="Arial" w:hAnsi="Century Gothic" w:cs="Arial"/>
              </w:rPr>
            </w:pPr>
            <w:r w:rsidRPr="00DF2832">
              <w:rPr>
                <w:rFonts w:ascii="Century Gothic" w:eastAsia="Arial" w:hAnsi="Century Gothic" w:cs="Arial"/>
              </w:rPr>
              <w:t>18” Asa-Rumuekpe Pipeline Spill Site @ Awara – Ochia</w:t>
            </w:r>
          </w:p>
        </w:tc>
        <w:tc>
          <w:tcPr>
            <w:tcW w:w="949" w:type="dxa"/>
            <w:tcBorders>
              <w:top w:val="single" w:sz="4" w:space="0" w:color="000000"/>
              <w:left w:val="single" w:sz="4" w:space="0" w:color="000000"/>
              <w:bottom w:val="single" w:sz="4" w:space="0" w:color="000000"/>
              <w:right w:val="single" w:sz="4" w:space="0" w:color="000000"/>
            </w:tcBorders>
            <w:vAlign w:val="bottom"/>
          </w:tcPr>
          <w:p w14:paraId="2E98CE06" w14:textId="77777777" w:rsidR="008445B3" w:rsidRPr="00DF2832" w:rsidRDefault="008445B3" w:rsidP="008445B3">
            <w:pPr>
              <w:spacing w:line="360" w:lineRule="auto"/>
              <w:jc w:val="center"/>
              <w:rPr>
                <w:rFonts w:ascii="Century Gothic" w:eastAsia="Arial" w:hAnsi="Century Gothic" w:cs="Arial"/>
              </w:rPr>
            </w:pPr>
            <w:r w:rsidRPr="00DF2832">
              <w:rPr>
                <w:rFonts w:ascii="Century Gothic" w:eastAsia="Arial" w:hAnsi="Century Gothic" w:cs="Arial"/>
              </w:rPr>
              <w:t>2021</w:t>
            </w:r>
          </w:p>
        </w:tc>
        <w:tc>
          <w:tcPr>
            <w:tcW w:w="1710" w:type="dxa"/>
            <w:tcBorders>
              <w:top w:val="single" w:sz="4" w:space="0" w:color="000000"/>
              <w:left w:val="single" w:sz="4" w:space="0" w:color="000000"/>
              <w:bottom w:val="single" w:sz="4" w:space="0" w:color="000000"/>
              <w:right w:val="single" w:sz="4" w:space="0" w:color="000000"/>
            </w:tcBorders>
          </w:tcPr>
          <w:p w14:paraId="37249A5E" w14:textId="77777777" w:rsidR="008445B3" w:rsidRPr="00DF2832" w:rsidRDefault="008445B3" w:rsidP="008445B3">
            <w:pPr>
              <w:spacing w:line="360" w:lineRule="auto"/>
              <w:ind w:left="108"/>
              <w:rPr>
                <w:rFonts w:ascii="Century Gothic" w:eastAsia="Arial" w:hAnsi="Century Gothic" w:cs="Arial"/>
              </w:rPr>
            </w:pPr>
            <w:r w:rsidRPr="00DF2832">
              <w:rPr>
                <w:rFonts w:ascii="Century Gothic" w:eastAsia="Arial" w:hAnsi="Century Gothic" w:cs="Arial"/>
              </w:rPr>
              <w:t>Completed</w:t>
            </w:r>
          </w:p>
        </w:tc>
      </w:tr>
      <w:tr w:rsidR="008445B3" w:rsidRPr="00DF2832" w14:paraId="7B49346D" w14:textId="77777777" w:rsidTr="00DF2832">
        <w:trPr>
          <w:trHeight w:val="329"/>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26FF0576" w14:textId="77777777" w:rsidR="008445B3" w:rsidRPr="00DF2832" w:rsidRDefault="008445B3" w:rsidP="008445B3">
            <w:pPr>
              <w:spacing w:line="360" w:lineRule="auto"/>
              <w:ind w:left="106"/>
              <w:jc w:val="center"/>
              <w:rPr>
                <w:rFonts w:ascii="Century Gothic" w:eastAsia="Arial" w:hAnsi="Century Gothic" w:cs="Arial"/>
              </w:rPr>
            </w:pPr>
            <w:r w:rsidRPr="00DF2832">
              <w:rPr>
                <w:rFonts w:ascii="Century Gothic" w:eastAsia="Arial" w:hAnsi="Century Gothic" w:cs="Arial"/>
              </w:rPr>
              <w:t>SPDC</w:t>
            </w:r>
          </w:p>
        </w:tc>
        <w:tc>
          <w:tcPr>
            <w:tcW w:w="3856" w:type="dxa"/>
            <w:tcBorders>
              <w:top w:val="single" w:sz="4" w:space="0" w:color="000000"/>
              <w:left w:val="single" w:sz="4" w:space="0" w:color="000000"/>
              <w:bottom w:val="single" w:sz="4" w:space="0" w:color="000000"/>
              <w:right w:val="single" w:sz="4" w:space="0" w:color="000000"/>
            </w:tcBorders>
            <w:vAlign w:val="bottom"/>
          </w:tcPr>
          <w:p w14:paraId="20813D76" w14:textId="77777777" w:rsidR="008445B3" w:rsidRPr="00DF2832" w:rsidRDefault="008445B3" w:rsidP="008445B3">
            <w:pPr>
              <w:spacing w:line="360" w:lineRule="auto"/>
              <w:ind w:left="-5"/>
              <w:rPr>
                <w:rFonts w:ascii="Century Gothic" w:eastAsia="Arial" w:hAnsi="Century Gothic" w:cs="Arial"/>
              </w:rPr>
            </w:pPr>
            <w:r w:rsidRPr="00DF2832">
              <w:rPr>
                <w:rFonts w:ascii="Century Gothic" w:eastAsia="Arial" w:hAnsi="Century Gothic" w:cs="Arial"/>
              </w:rPr>
              <w:t>Emergency Oil Spill Response and Clean-Up</w:t>
            </w:r>
          </w:p>
        </w:tc>
        <w:tc>
          <w:tcPr>
            <w:tcW w:w="3420" w:type="dxa"/>
            <w:tcBorders>
              <w:top w:val="single" w:sz="4" w:space="0" w:color="000000"/>
              <w:left w:val="single" w:sz="4" w:space="0" w:color="000000"/>
              <w:bottom w:val="single" w:sz="4" w:space="0" w:color="000000"/>
              <w:right w:val="single" w:sz="4" w:space="0" w:color="000000"/>
            </w:tcBorders>
          </w:tcPr>
          <w:p w14:paraId="191F972F" w14:textId="77777777" w:rsidR="008445B3" w:rsidRPr="00DF2832" w:rsidRDefault="008445B3" w:rsidP="008445B3">
            <w:pPr>
              <w:spacing w:line="360" w:lineRule="auto"/>
              <w:rPr>
                <w:rFonts w:ascii="Century Gothic" w:eastAsia="Arial" w:hAnsi="Century Gothic" w:cs="Arial"/>
              </w:rPr>
            </w:pPr>
            <w:r w:rsidRPr="00DF2832">
              <w:rPr>
                <w:rFonts w:ascii="Century Gothic" w:eastAsia="Arial" w:hAnsi="Century Gothic" w:cs="Arial"/>
              </w:rPr>
              <w:t>14” Okordia Rumuekpe tl@ Ukpeliede</w:t>
            </w:r>
          </w:p>
        </w:tc>
        <w:tc>
          <w:tcPr>
            <w:tcW w:w="949" w:type="dxa"/>
            <w:tcBorders>
              <w:top w:val="single" w:sz="4" w:space="0" w:color="000000"/>
              <w:left w:val="single" w:sz="4" w:space="0" w:color="000000"/>
              <w:bottom w:val="single" w:sz="4" w:space="0" w:color="000000"/>
              <w:right w:val="single" w:sz="4" w:space="0" w:color="000000"/>
            </w:tcBorders>
            <w:vAlign w:val="bottom"/>
          </w:tcPr>
          <w:p w14:paraId="6BF7AC34" w14:textId="77777777" w:rsidR="008445B3" w:rsidRPr="00DF2832" w:rsidRDefault="008445B3" w:rsidP="008445B3">
            <w:pPr>
              <w:spacing w:line="360" w:lineRule="auto"/>
              <w:jc w:val="center"/>
              <w:rPr>
                <w:rFonts w:ascii="Century Gothic" w:eastAsia="Arial" w:hAnsi="Century Gothic" w:cs="Arial"/>
              </w:rPr>
            </w:pPr>
            <w:r w:rsidRPr="00DF2832">
              <w:rPr>
                <w:rFonts w:ascii="Century Gothic" w:eastAsia="Arial" w:hAnsi="Century Gothic" w:cs="Arial"/>
              </w:rPr>
              <w:t>2021</w:t>
            </w:r>
          </w:p>
        </w:tc>
        <w:tc>
          <w:tcPr>
            <w:tcW w:w="1710" w:type="dxa"/>
            <w:tcBorders>
              <w:top w:val="single" w:sz="4" w:space="0" w:color="000000"/>
              <w:left w:val="single" w:sz="4" w:space="0" w:color="000000"/>
              <w:bottom w:val="single" w:sz="4" w:space="0" w:color="000000"/>
              <w:right w:val="single" w:sz="4" w:space="0" w:color="000000"/>
            </w:tcBorders>
          </w:tcPr>
          <w:p w14:paraId="179647B2" w14:textId="77777777" w:rsidR="008445B3" w:rsidRPr="00DF2832" w:rsidRDefault="008445B3" w:rsidP="008445B3">
            <w:pPr>
              <w:spacing w:line="360" w:lineRule="auto"/>
              <w:ind w:left="108"/>
              <w:rPr>
                <w:rFonts w:ascii="Century Gothic" w:eastAsia="Arial" w:hAnsi="Century Gothic" w:cs="Arial"/>
              </w:rPr>
            </w:pPr>
            <w:r w:rsidRPr="00DF2832">
              <w:rPr>
                <w:rFonts w:ascii="Century Gothic" w:eastAsia="Arial" w:hAnsi="Century Gothic" w:cs="Arial"/>
              </w:rPr>
              <w:t>Completed</w:t>
            </w:r>
          </w:p>
        </w:tc>
      </w:tr>
      <w:tr w:rsidR="008445B3" w:rsidRPr="00DF2832" w14:paraId="4A95146F" w14:textId="77777777" w:rsidTr="00DF2832">
        <w:trPr>
          <w:trHeight w:val="329"/>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426D45B7" w14:textId="77777777" w:rsidR="008445B3" w:rsidRPr="00DF2832" w:rsidRDefault="008445B3" w:rsidP="008445B3">
            <w:pPr>
              <w:spacing w:line="360" w:lineRule="auto"/>
              <w:ind w:left="106"/>
              <w:jc w:val="center"/>
              <w:rPr>
                <w:rFonts w:ascii="Century Gothic" w:eastAsia="Arial" w:hAnsi="Century Gothic" w:cs="Arial"/>
              </w:rPr>
            </w:pPr>
            <w:r w:rsidRPr="00DF2832">
              <w:rPr>
                <w:rFonts w:ascii="Century Gothic" w:eastAsia="Arial" w:hAnsi="Century Gothic" w:cs="Arial"/>
              </w:rPr>
              <w:t>SPDC</w:t>
            </w:r>
          </w:p>
        </w:tc>
        <w:tc>
          <w:tcPr>
            <w:tcW w:w="3856" w:type="dxa"/>
            <w:tcBorders>
              <w:top w:val="single" w:sz="4" w:space="0" w:color="000000"/>
              <w:left w:val="single" w:sz="4" w:space="0" w:color="000000"/>
              <w:bottom w:val="single" w:sz="4" w:space="0" w:color="000000"/>
              <w:right w:val="single" w:sz="4" w:space="0" w:color="000000"/>
            </w:tcBorders>
            <w:vAlign w:val="bottom"/>
          </w:tcPr>
          <w:p w14:paraId="75184ABB" w14:textId="77777777" w:rsidR="008445B3" w:rsidRPr="00DF2832" w:rsidRDefault="008445B3" w:rsidP="008445B3">
            <w:pPr>
              <w:spacing w:line="360" w:lineRule="auto"/>
              <w:ind w:left="-5"/>
              <w:rPr>
                <w:rFonts w:ascii="Century Gothic" w:eastAsia="Arial" w:hAnsi="Century Gothic" w:cs="Arial"/>
              </w:rPr>
            </w:pPr>
            <w:r w:rsidRPr="00DF2832">
              <w:rPr>
                <w:rFonts w:ascii="Century Gothic" w:eastAsia="Arial" w:hAnsi="Century Gothic" w:cs="Arial"/>
              </w:rPr>
              <w:t>Remediation of Hydrocarbon Impacted Site</w:t>
            </w:r>
          </w:p>
        </w:tc>
        <w:tc>
          <w:tcPr>
            <w:tcW w:w="3420" w:type="dxa"/>
            <w:tcBorders>
              <w:top w:val="single" w:sz="4" w:space="0" w:color="000000"/>
              <w:left w:val="single" w:sz="4" w:space="0" w:color="000000"/>
              <w:bottom w:val="single" w:sz="4" w:space="0" w:color="000000"/>
              <w:right w:val="single" w:sz="4" w:space="0" w:color="000000"/>
            </w:tcBorders>
          </w:tcPr>
          <w:p w14:paraId="3FF7CC30" w14:textId="77777777" w:rsidR="008445B3" w:rsidRPr="00DF2832" w:rsidRDefault="008445B3" w:rsidP="008445B3">
            <w:pPr>
              <w:spacing w:line="360" w:lineRule="auto"/>
              <w:rPr>
                <w:rFonts w:ascii="Century Gothic" w:eastAsia="Arial" w:hAnsi="Century Gothic" w:cs="Arial"/>
              </w:rPr>
            </w:pPr>
            <w:r w:rsidRPr="00DF2832">
              <w:rPr>
                <w:rFonts w:ascii="Century Gothic" w:eastAsia="Arial" w:hAnsi="Century Gothic" w:cs="Arial"/>
              </w:rPr>
              <w:t>18” Assa – Rumuekpe Pipeline Spill Site @ Egbeda</w:t>
            </w:r>
          </w:p>
        </w:tc>
        <w:tc>
          <w:tcPr>
            <w:tcW w:w="949" w:type="dxa"/>
            <w:tcBorders>
              <w:top w:val="single" w:sz="4" w:space="0" w:color="000000"/>
              <w:left w:val="single" w:sz="4" w:space="0" w:color="000000"/>
              <w:bottom w:val="single" w:sz="4" w:space="0" w:color="000000"/>
              <w:right w:val="single" w:sz="4" w:space="0" w:color="000000"/>
            </w:tcBorders>
            <w:vAlign w:val="bottom"/>
          </w:tcPr>
          <w:p w14:paraId="206128C7" w14:textId="77777777" w:rsidR="008445B3" w:rsidRPr="00DF2832" w:rsidRDefault="008445B3" w:rsidP="008445B3">
            <w:pPr>
              <w:spacing w:line="360" w:lineRule="auto"/>
              <w:jc w:val="center"/>
              <w:rPr>
                <w:rFonts w:ascii="Century Gothic" w:eastAsia="Arial" w:hAnsi="Century Gothic" w:cs="Arial"/>
              </w:rPr>
            </w:pPr>
            <w:r w:rsidRPr="00DF2832">
              <w:rPr>
                <w:rFonts w:ascii="Century Gothic" w:eastAsia="Arial" w:hAnsi="Century Gothic" w:cs="Arial"/>
              </w:rPr>
              <w:t>2021</w:t>
            </w:r>
          </w:p>
        </w:tc>
        <w:tc>
          <w:tcPr>
            <w:tcW w:w="1710" w:type="dxa"/>
            <w:tcBorders>
              <w:top w:val="single" w:sz="4" w:space="0" w:color="000000"/>
              <w:left w:val="single" w:sz="4" w:space="0" w:color="000000"/>
              <w:bottom w:val="single" w:sz="4" w:space="0" w:color="000000"/>
              <w:right w:val="single" w:sz="4" w:space="0" w:color="000000"/>
            </w:tcBorders>
          </w:tcPr>
          <w:p w14:paraId="4A661DE1" w14:textId="77777777" w:rsidR="008445B3" w:rsidRPr="00DF2832" w:rsidRDefault="008445B3" w:rsidP="008445B3">
            <w:pPr>
              <w:spacing w:line="360" w:lineRule="auto"/>
              <w:ind w:left="108"/>
              <w:rPr>
                <w:rFonts w:ascii="Century Gothic" w:eastAsia="Arial" w:hAnsi="Century Gothic" w:cs="Arial"/>
              </w:rPr>
            </w:pPr>
            <w:r w:rsidRPr="00DF2832">
              <w:rPr>
                <w:rFonts w:ascii="Century Gothic" w:eastAsia="Arial" w:hAnsi="Century Gothic" w:cs="Arial"/>
              </w:rPr>
              <w:t>Completed</w:t>
            </w:r>
          </w:p>
        </w:tc>
      </w:tr>
      <w:tr w:rsidR="008445B3" w:rsidRPr="00DF2832" w14:paraId="6C395408" w14:textId="77777777" w:rsidTr="00DF2832">
        <w:trPr>
          <w:trHeight w:val="419"/>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543DBC0B" w14:textId="77777777" w:rsidR="008445B3" w:rsidRPr="00DF2832" w:rsidRDefault="008445B3" w:rsidP="008445B3">
            <w:pPr>
              <w:spacing w:line="360" w:lineRule="auto"/>
              <w:ind w:left="106"/>
              <w:jc w:val="center"/>
              <w:rPr>
                <w:rFonts w:ascii="Century Gothic" w:eastAsia="Arial" w:hAnsi="Century Gothic" w:cs="Arial"/>
              </w:rPr>
            </w:pPr>
            <w:r w:rsidRPr="00DF2832">
              <w:rPr>
                <w:rFonts w:ascii="Century Gothic" w:eastAsia="Arial" w:hAnsi="Century Gothic" w:cs="Arial"/>
              </w:rPr>
              <w:t>SPDC</w:t>
            </w:r>
          </w:p>
        </w:tc>
        <w:tc>
          <w:tcPr>
            <w:tcW w:w="3856" w:type="dxa"/>
            <w:tcBorders>
              <w:top w:val="single" w:sz="4" w:space="0" w:color="000000"/>
              <w:left w:val="single" w:sz="4" w:space="0" w:color="000000"/>
              <w:bottom w:val="single" w:sz="4" w:space="0" w:color="000000"/>
              <w:right w:val="single" w:sz="4" w:space="0" w:color="000000"/>
            </w:tcBorders>
            <w:vAlign w:val="bottom"/>
          </w:tcPr>
          <w:p w14:paraId="5F63C40A" w14:textId="77777777" w:rsidR="008445B3" w:rsidRPr="00DF2832" w:rsidRDefault="008445B3" w:rsidP="008445B3">
            <w:pPr>
              <w:spacing w:line="360" w:lineRule="auto"/>
              <w:ind w:left="-5"/>
              <w:rPr>
                <w:rFonts w:ascii="Century Gothic" w:eastAsia="Arial" w:hAnsi="Century Gothic" w:cs="Arial"/>
              </w:rPr>
            </w:pPr>
            <w:r w:rsidRPr="00DF2832">
              <w:rPr>
                <w:rFonts w:ascii="Century Gothic" w:eastAsia="Arial" w:hAnsi="Century Gothic" w:cs="Arial"/>
              </w:rPr>
              <w:t>Emergency Oil Spill Response and Clean-Up</w:t>
            </w:r>
          </w:p>
        </w:tc>
        <w:tc>
          <w:tcPr>
            <w:tcW w:w="3420" w:type="dxa"/>
            <w:tcBorders>
              <w:top w:val="single" w:sz="4" w:space="0" w:color="000000"/>
              <w:left w:val="single" w:sz="4" w:space="0" w:color="000000"/>
              <w:bottom w:val="single" w:sz="4" w:space="0" w:color="000000"/>
              <w:right w:val="single" w:sz="4" w:space="0" w:color="000000"/>
            </w:tcBorders>
          </w:tcPr>
          <w:p w14:paraId="1164AFDE" w14:textId="77777777" w:rsidR="008445B3" w:rsidRPr="00DF2832" w:rsidRDefault="008445B3" w:rsidP="008445B3">
            <w:pPr>
              <w:spacing w:line="360" w:lineRule="auto"/>
              <w:rPr>
                <w:rFonts w:ascii="Century Gothic" w:eastAsia="Arial" w:hAnsi="Century Gothic" w:cs="Arial"/>
              </w:rPr>
            </w:pPr>
            <w:r w:rsidRPr="00DF2832">
              <w:rPr>
                <w:rFonts w:ascii="Century Gothic" w:eastAsia="Arial" w:hAnsi="Century Gothic" w:cs="Arial"/>
              </w:rPr>
              <w:t>14” Okordia Rumuekpe Pipeline P/L@ Rumuekpe- Zone 7</w:t>
            </w:r>
          </w:p>
        </w:tc>
        <w:tc>
          <w:tcPr>
            <w:tcW w:w="949" w:type="dxa"/>
            <w:tcBorders>
              <w:top w:val="single" w:sz="4" w:space="0" w:color="000000"/>
              <w:left w:val="single" w:sz="4" w:space="0" w:color="000000"/>
              <w:bottom w:val="single" w:sz="4" w:space="0" w:color="000000"/>
              <w:right w:val="single" w:sz="4" w:space="0" w:color="000000"/>
            </w:tcBorders>
            <w:vAlign w:val="bottom"/>
          </w:tcPr>
          <w:p w14:paraId="5EBB9144" w14:textId="77777777" w:rsidR="008445B3" w:rsidRPr="00DF2832" w:rsidRDefault="008445B3" w:rsidP="008445B3">
            <w:pPr>
              <w:spacing w:line="360" w:lineRule="auto"/>
              <w:jc w:val="center"/>
              <w:rPr>
                <w:rFonts w:ascii="Century Gothic" w:eastAsia="Arial" w:hAnsi="Century Gothic" w:cs="Arial"/>
              </w:rPr>
            </w:pPr>
            <w:r w:rsidRPr="00DF2832">
              <w:rPr>
                <w:rFonts w:ascii="Century Gothic" w:eastAsia="Arial" w:hAnsi="Century Gothic" w:cs="Arial"/>
              </w:rPr>
              <w:t>2021</w:t>
            </w:r>
          </w:p>
        </w:tc>
        <w:tc>
          <w:tcPr>
            <w:tcW w:w="1710" w:type="dxa"/>
            <w:tcBorders>
              <w:top w:val="single" w:sz="4" w:space="0" w:color="000000"/>
              <w:left w:val="single" w:sz="4" w:space="0" w:color="000000"/>
              <w:bottom w:val="single" w:sz="4" w:space="0" w:color="000000"/>
              <w:right w:val="single" w:sz="4" w:space="0" w:color="000000"/>
            </w:tcBorders>
          </w:tcPr>
          <w:p w14:paraId="5CC0D1B1" w14:textId="77777777" w:rsidR="008445B3" w:rsidRPr="00DF2832" w:rsidRDefault="008445B3" w:rsidP="008445B3">
            <w:pPr>
              <w:spacing w:line="360" w:lineRule="auto"/>
              <w:ind w:left="108"/>
              <w:rPr>
                <w:rFonts w:ascii="Century Gothic" w:eastAsia="Arial" w:hAnsi="Century Gothic" w:cs="Arial"/>
              </w:rPr>
            </w:pPr>
            <w:r w:rsidRPr="00DF2832">
              <w:rPr>
                <w:rFonts w:ascii="Century Gothic" w:eastAsia="Arial" w:hAnsi="Century Gothic" w:cs="Arial"/>
              </w:rPr>
              <w:t>Completed</w:t>
            </w:r>
          </w:p>
        </w:tc>
      </w:tr>
      <w:tr w:rsidR="008445B3" w:rsidRPr="00DF2832" w14:paraId="4A1647CD" w14:textId="77777777" w:rsidTr="00DF2832">
        <w:trPr>
          <w:trHeight w:val="419"/>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6E59A3D9" w14:textId="77777777" w:rsidR="008445B3" w:rsidRPr="00DF2832" w:rsidRDefault="008445B3" w:rsidP="008445B3">
            <w:pPr>
              <w:spacing w:line="360" w:lineRule="auto"/>
              <w:ind w:left="106"/>
              <w:jc w:val="center"/>
              <w:rPr>
                <w:rFonts w:ascii="Century Gothic" w:eastAsia="Arial" w:hAnsi="Century Gothic" w:cs="Arial"/>
              </w:rPr>
            </w:pPr>
            <w:r w:rsidRPr="00DF2832">
              <w:rPr>
                <w:rFonts w:ascii="Century Gothic" w:eastAsia="Arial" w:hAnsi="Century Gothic" w:cs="Arial"/>
              </w:rPr>
              <w:t>SPDC</w:t>
            </w:r>
          </w:p>
        </w:tc>
        <w:tc>
          <w:tcPr>
            <w:tcW w:w="3856" w:type="dxa"/>
            <w:tcBorders>
              <w:top w:val="single" w:sz="4" w:space="0" w:color="000000"/>
              <w:left w:val="single" w:sz="4" w:space="0" w:color="000000"/>
              <w:bottom w:val="single" w:sz="4" w:space="0" w:color="000000"/>
              <w:right w:val="single" w:sz="4" w:space="0" w:color="000000"/>
            </w:tcBorders>
            <w:vAlign w:val="bottom"/>
          </w:tcPr>
          <w:p w14:paraId="7FEFC03A" w14:textId="77777777" w:rsidR="008445B3" w:rsidRPr="00DF2832" w:rsidRDefault="008445B3" w:rsidP="008445B3">
            <w:pPr>
              <w:spacing w:line="360" w:lineRule="auto"/>
              <w:ind w:left="-5"/>
              <w:rPr>
                <w:rFonts w:ascii="Century Gothic" w:eastAsia="Arial" w:hAnsi="Century Gothic" w:cs="Arial"/>
              </w:rPr>
            </w:pPr>
            <w:r w:rsidRPr="00DF2832">
              <w:rPr>
                <w:rFonts w:ascii="Century Gothic" w:eastAsia="Arial" w:hAnsi="Century Gothic" w:cs="Arial"/>
              </w:rPr>
              <w:t>Emergency Oil Spill Response and Clean-Up</w:t>
            </w:r>
          </w:p>
        </w:tc>
        <w:tc>
          <w:tcPr>
            <w:tcW w:w="3420" w:type="dxa"/>
            <w:tcBorders>
              <w:top w:val="single" w:sz="4" w:space="0" w:color="000000"/>
              <w:left w:val="single" w:sz="4" w:space="0" w:color="000000"/>
              <w:bottom w:val="single" w:sz="4" w:space="0" w:color="000000"/>
              <w:right w:val="single" w:sz="4" w:space="0" w:color="000000"/>
            </w:tcBorders>
          </w:tcPr>
          <w:p w14:paraId="2BAE6FC7" w14:textId="77777777" w:rsidR="008445B3" w:rsidRPr="00DF2832" w:rsidRDefault="008445B3" w:rsidP="008445B3">
            <w:pPr>
              <w:spacing w:line="360" w:lineRule="auto"/>
              <w:rPr>
                <w:rFonts w:ascii="Century Gothic" w:eastAsia="Arial" w:hAnsi="Century Gothic" w:cs="Arial"/>
              </w:rPr>
            </w:pPr>
            <w:r w:rsidRPr="00DF2832">
              <w:rPr>
                <w:rFonts w:ascii="Century Gothic" w:eastAsia="Arial" w:hAnsi="Century Gothic" w:cs="Arial"/>
              </w:rPr>
              <w:t>Etitiuzor @ Owaza</w:t>
            </w:r>
          </w:p>
        </w:tc>
        <w:tc>
          <w:tcPr>
            <w:tcW w:w="949" w:type="dxa"/>
            <w:tcBorders>
              <w:top w:val="single" w:sz="4" w:space="0" w:color="000000"/>
              <w:left w:val="single" w:sz="4" w:space="0" w:color="000000"/>
              <w:bottom w:val="single" w:sz="4" w:space="0" w:color="000000"/>
              <w:right w:val="single" w:sz="4" w:space="0" w:color="000000"/>
            </w:tcBorders>
            <w:vAlign w:val="bottom"/>
          </w:tcPr>
          <w:p w14:paraId="5E02DEC3" w14:textId="77777777" w:rsidR="008445B3" w:rsidRPr="00DF2832" w:rsidRDefault="008445B3" w:rsidP="008445B3">
            <w:pPr>
              <w:spacing w:line="360" w:lineRule="auto"/>
              <w:jc w:val="center"/>
              <w:rPr>
                <w:rFonts w:ascii="Century Gothic" w:eastAsia="Arial" w:hAnsi="Century Gothic" w:cs="Arial"/>
              </w:rPr>
            </w:pPr>
            <w:r w:rsidRPr="00DF2832">
              <w:rPr>
                <w:rFonts w:ascii="Century Gothic" w:eastAsia="Arial" w:hAnsi="Century Gothic" w:cs="Arial"/>
              </w:rPr>
              <w:t>2021</w:t>
            </w:r>
          </w:p>
        </w:tc>
        <w:tc>
          <w:tcPr>
            <w:tcW w:w="1710" w:type="dxa"/>
            <w:tcBorders>
              <w:top w:val="single" w:sz="4" w:space="0" w:color="000000"/>
              <w:left w:val="single" w:sz="4" w:space="0" w:color="000000"/>
              <w:bottom w:val="single" w:sz="4" w:space="0" w:color="000000"/>
              <w:right w:val="single" w:sz="4" w:space="0" w:color="000000"/>
            </w:tcBorders>
          </w:tcPr>
          <w:p w14:paraId="2F28C4E5" w14:textId="77777777" w:rsidR="008445B3" w:rsidRPr="00DF2832" w:rsidRDefault="008445B3" w:rsidP="008445B3">
            <w:pPr>
              <w:spacing w:line="360" w:lineRule="auto"/>
              <w:ind w:left="108"/>
              <w:rPr>
                <w:rFonts w:ascii="Century Gothic" w:eastAsia="Arial" w:hAnsi="Century Gothic" w:cs="Arial"/>
              </w:rPr>
            </w:pPr>
            <w:r w:rsidRPr="00DF2832">
              <w:rPr>
                <w:rFonts w:ascii="Century Gothic" w:eastAsia="Arial" w:hAnsi="Century Gothic" w:cs="Arial"/>
              </w:rPr>
              <w:t>Completed</w:t>
            </w:r>
          </w:p>
        </w:tc>
      </w:tr>
      <w:tr w:rsidR="008445B3" w:rsidRPr="00DF2832" w14:paraId="49430004" w14:textId="77777777" w:rsidTr="00DF2832">
        <w:trPr>
          <w:trHeight w:val="419"/>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53CD6FAB" w14:textId="77777777" w:rsidR="008445B3" w:rsidRPr="00DF2832" w:rsidRDefault="008445B3" w:rsidP="008445B3">
            <w:pPr>
              <w:spacing w:line="360" w:lineRule="auto"/>
              <w:ind w:left="106"/>
              <w:jc w:val="center"/>
              <w:rPr>
                <w:rFonts w:ascii="Century Gothic" w:eastAsia="Arial" w:hAnsi="Century Gothic" w:cs="Arial"/>
              </w:rPr>
            </w:pPr>
            <w:r w:rsidRPr="00DF2832">
              <w:rPr>
                <w:rFonts w:ascii="Century Gothic" w:eastAsia="Arial" w:hAnsi="Century Gothic" w:cs="Arial"/>
              </w:rPr>
              <w:t>SPDC</w:t>
            </w:r>
          </w:p>
        </w:tc>
        <w:tc>
          <w:tcPr>
            <w:tcW w:w="3856" w:type="dxa"/>
            <w:tcBorders>
              <w:top w:val="single" w:sz="4" w:space="0" w:color="000000"/>
              <w:left w:val="single" w:sz="4" w:space="0" w:color="000000"/>
              <w:bottom w:val="single" w:sz="4" w:space="0" w:color="000000"/>
              <w:right w:val="single" w:sz="4" w:space="0" w:color="000000"/>
            </w:tcBorders>
            <w:vAlign w:val="bottom"/>
          </w:tcPr>
          <w:p w14:paraId="0B41D80E" w14:textId="77777777" w:rsidR="008445B3" w:rsidRPr="00DF2832" w:rsidRDefault="008445B3" w:rsidP="008445B3">
            <w:pPr>
              <w:spacing w:line="360" w:lineRule="auto"/>
              <w:ind w:left="-5"/>
              <w:rPr>
                <w:rFonts w:ascii="Century Gothic" w:eastAsia="Arial" w:hAnsi="Century Gothic" w:cs="Arial"/>
              </w:rPr>
            </w:pPr>
            <w:r w:rsidRPr="00DF2832">
              <w:rPr>
                <w:rFonts w:ascii="Century Gothic" w:eastAsia="Arial" w:hAnsi="Century Gothic" w:cs="Arial"/>
              </w:rPr>
              <w:t>Manpower Supply for Repair Activities</w:t>
            </w:r>
          </w:p>
        </w:tc>
        <w:tc>
          <w:tcPr>
            <w:tcW w:w="3420" w:type="dxa"/>
            <w:tcBorders>
              <w:top w:val="single" w:sz="4" w:space="0" w:color="000000"/>
              <w:left w:val="single" w:sz="4" w:space="0" w:color="000000"/>
              <w:bottom w:val="single" w:sz="4" w:space="0" w:color="000000"/>
              <w:right w:val="single" w:sz="4" w:space="0" w:color="000000"/>
            </w:tcBorders>
          </w:tcPr>
          <w:p w14:paraId="780A37E5" w14:textId="77777777" w:rsidR="008445B3" w:rsidRPr="00DF2832" w:rsidRDefault="008445B3" w:rsidP="008445B3">
            <w:pPr>
              <w:spacing w:line="360" w:lineRule="auto"/>
              <w:rPr>
                <w:rFonts w:ascii="Century Gothic" w:eastAsia="Arial" w:hAnsi="Century Gothic" w:cs="Arial"/>
              </w:rPr>
            </w:pPr>
            <w:r w:rsidRPr="00DF2832">
              <w:rPr>
                <w:rFonts w:ascii="Century Gothic" w:eastAsia="Arial" w:hAnsi="Century Gothic" w:cs="Arial"/>
              </w:rPr>
              <w:t>20" Tep @ Otumara</w:t>
            </w:r>
          </w:p>
        </w:tc>
        <w:tc>
          <w:tcPr>
            <w:tcW w:w="949" w:type="dxa"/>
            <w:tcBorders>
              <w:top w:val="single" w:sz="4" w:space="0" w:color="000000"/>
              <w:left w:val="single" w:sz="4" w:space="0" w:color="000000"/>
              <w:bottom w:val="single" w:sz="4" w:space="0" w:color="000000"/>
              <w:right w:val="single" w:sz="4" w:space="0" w:color="000000"/>
            </w:tcBorders>
            <w:vAlign w:val="bottom"/>
          </w:tcPr>
          <w:p w14:paraId="3B0F4FD7" w14:textId="77777777" w:rsidR="008445B3" w:rsidRPr="00DF2832" w:rsidRDefault="008445B3" w:rsidP="008445B3">
            <w:pPr>
              <w:spacing w:line="360" w:lineRule="auto"/>
              <w:jc w:val="center"/>
              <w:rPr>
                <w:rFonts w:ascii="Century Gothic" w:eastAsia="Arial" w:hAnsi="Century Gothic" w:cs="Arial"/>
              </w:rPr>
            </w:pPr>
            <w:r w:rsidRPr="00DF2832">
              <w:rPr>
                <w:rFonts w:ascii="Century Gothic" w:eastAsia="Arial" w:hAnsi="Century Gothic" w:cs="Arial"/>
              </w:rPr>
              <w:t>2021</w:t>
            </w:r>
          </w:p>
        </w:tc>
        <w:tc>
          <w:tcPr>
            <w:tcW w:w="1710" w:type="dxa"/>
            <w:tcBorders>
              <w:top w:val="single" w:sz="4" w:space="0" w:color="000000"/>
              <w:left w:val="single" w:sz="4" w:space="0" w:color="000000"/>
              <w:bottom w:val="single" w:sz="4" w:space="0" w:color="000000"/>
              <w:right w:val="single" w:sz="4" w:space="0" w:color="000000"/>
            </w:tcBorders>
          </w:tcPr>
          <w:p w14:paraId="5576CA7D" w14:textId="77777777" w:rsidR="008445B3" w:rsidRPr="00DF2832" w:rsidRDefault="008445B3" w:rsidP="008445B3">
            <w:pPr>
              <w:spacing w:line="360" w:lineRule="auto"/>
              <w:ind w:left="108"/>
              <w:rPr>
                <w:rFonts w:ascii="Century Gothic" w:eastAsia="Arial" w:hAnsi="Century Gothic" w:cs="Arial"/>
              </w:rPr>
            </w:pPr>
            <w:r w:rsidRPr="00DF2832">
              <w:rPr>
                <w:rFonts w:ascii="Century Gothic" w:eastAsia="Arial" w:hAnsi="Century Gothic" w:cs="Arial"/>
              </w:rPr>
              <w:t>Completed</w:t>
            </w:r>
          </w:p>
        </w:tc>
      </w:tr>
      <w:tr w:rsidR="008445B3" w:rsidRPr="00DF2832" w14:paraId="5F436975" w14:textId="77777777" w:rsidTr="00DF2832">
        <w:trPr>
          <w:trHeight w:val="419"/>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2A6474CB" w14:textId="77777777" w:rsidR="008445B3" w:rsidRPr="00DF2832" w:rsidRDefault="008445B3" w:rsidP="008445B3">
            <w:pPr>
              <w:spacing w:line="360" w:lineRule="auto"/>
              <w:ind w:left="106"/>
              <w:jc w:val="center"/>
              <w:rPr>
                <w:rFonts w:ascii="Century Gothic" w:eastAsia="Arial" w:hAnsi="Century Gothic" w:cs="Arial"/>
              </w:rPr>
            </w:pPr>
            <w:r w:rsidRPr="00DF2832">
              <w:rPr>
                <w:rFonts w:ascii="Century Gothic" w:eastAsia="Arial" w:hAnsi="Century Gothic" w:cs="Arial"/>
              </w:rPr>
              <w:t>SPDC</w:t>
            </w:r>
          </w:p>
        </w:tc>
        <w:tc>
          <w:tcPr>
            <w:tcW w:w="3856" w:type="dxa"/>
            <w:tcBorders>
              <w:top w:val="single" w:sz="4" w:space="0" w:color="000000"/>
              <w:left w:val="single" w:sz="4" w:space="0" w:color="000000"/>
              <w:bottom w:val="single" w:sz="4" w:space="0" w:color="000000"/>
              <w:right w:val="single" w:sz="4" w:space="0" w:color="000000"/>
            </w:tcBorders>
            <w:vAlign w:val="bottom"/>
          </w:tcPr>
          <w:p w14:paraId="6AE15354" w14:textId="77777777" w:rsidR="008445B3" w:rsidRPr="00DF2832" w:rsidRDefault="008445B3" w:rsidP="008445B3">
            <w:pPr>
              <w:spacing w:line="360" w:lineRule="auto"/>
              <w:ind w:left="-5"/>
              <w:rPr>
                <w:rFonts w:ascii="Century Gothic" w:eastAsia="Arial" w:hAnsi="Century Gothic" w:cs="Arial"/>
              </w:rPr>
            </w:pPr>
            <w:r w:rsidRPr="00DF2832">
              <w:rPr>
                <w:rFonts w:ascii="Century Gothic" w:eastAsia="Arial" w:hAnsi="Century Gothic" w:cs="Arial"/>
              </w:rPr>
              <w:t>Emergency Oil Spill Response and Clean-Up</w:t>
            </w:r>
          </w:p>
        </w:tc>
        <w:tc>
          <w:tcPr>
            <w:tcW w:w="3420" w:type="dxa"/>
            <w:tcBorders>
              <w:top w:val="single" w:sz="4" w:space="0" w:color="000000"/>
              <w:left w:val="single" w:sz="4" w:space="0" w:color="000000"/>
              <w:bottom w:val="single" w:sz="4" w:space="0" w:color="000000"/>
              <w:right w:val="single" w:sz="4" w:space="0" w:color="000000"/>
            </w:tcBorders>
          </w:tcPr>
          <w:p w14:paraId="6146B792" w14:textId="77777777" w:rsidR="008445B3" w:rsidRPr="00DF2832" w:rsidRDefault="008445B3" w:rsidP="008445B3">
            <w:pPr>
              <w:spacing w:line="360" w:lineRule="auto"/>
              <w:rPr>
                <w:rFonts w:ascii="Century Gothic" w:eastAsia="Arial" w:hAnsi="Century Gothic" w:cs="Arial"/>
              </w:rPr>
            </w:pPr>
            <w:r w:rsidRPr="00DF2832">
              <w:rPr>
                <w:rFonts w:ascii="Century Gothic" w:eastAsia="Arial" w:hAnsi="Century Gothic" w:cs="Arial"/>
              </w:rPr>
              <w:t>14 Okordia-Rumuekpe Pipeline Row @ Ula OKobo Zone 7</w:t>
            </w:r>
          </w:p>
        </w:tc>
        <w:tc>
          <w:tcPr>
            <w:tcW w:w="949" w:type="dxa"/>
            <w:tcBorders>
              <w:top w:val="single" w:sz="4" w:space="0" w:color="000000"/>
              <w:left w:val="single" w:sz="4" w:space="0" w:color="000000"/>
              <w:bottom w:val="single" w:sz="4" w:space="0" w:color="000000"/>
              <w:right w:val="single" w:sz="4" w:space="0" w:color="000000"/>
            </w:tcBorders>
            <w:vAlign w:val="bottom"/>
          </w:tcPr>
          <w:p w14:paraId="70FD5831" w14:textId="77777777" w:rsidR="008445B3" w:rsidRPr="00DF2832" w:rsidRDefault="008445B3" w:rsidP="008445B3">
            <w:pPr>
              <w:spacing w:line="360" w:lineRule="auto"/>
              <w:jc w:val="center"/>
              <w:rPr>
                <w:rFonts w:ascii="Century Gothic" w:eastAsia="Arial" w:hAnsi="Century Gothic" w:cs="Arial"/>
              </w:rPr>
            </w:pPr>
            <w:r w:rsidRPr="00DF2832">
              <w:rPr>
                <w:rFonts w:ascii="Century Gothic" w:eastAsia="Arial" w:hAnsi="Century Gothic" w:cs="Arial"/>
              </w:rPr>
              <w:t>2021</w:t>
            </w:r>
          </w:p>
        </w:tc>
        <w:tc>
          <w:tcPr>
            <w:tcW w:w="1710" w:type="dxa"/>
            <w:tcBorders>
              <w:top w:val="single" w:sz="4" w:space="0" w:color="000000"/>
              <w:left w:val="single" w:sz="4" w:space="0" w:color="000000"/>
              <w:bottom w:val="single" w:sz="4" w:space="0" w:color="000000"/>
              <w:right w:val="single" w:sz="4" w:space="0" w:color="000000"/>
            </w:tcBorders>
          </w:tcPr>
          <w:p w14:paraId="422D4F2E" w14:textId="77777777" w:rsidR="008445B3" w:rsidRPr="00DF2832" w:rsidRDefault="008445B3" w:rsidP="008445B3">
            <w:pPr>
              <w:spacing w:line="360" w:lineRule="auto"/>
              <w:ind w:left="108"/>
              <w:rPr>
                <w:rFonts w:ascii="Century Gothic" w:eastAsia="Arial" w:hAnsi="Century Gothic" w:cs="Arial"/>
              </w:rPr>
            </w:pPr>
            <w:r w:rsidRPr="00DF2832">
              <w:rPr>
                <w:rFonts w:ascii="Century Gothic" w:eastAsia="Arial" w:hAnsi="Century Gothic" w:cs="Arial"/>
              </w:rPr>
              <w:t>Completed</w:t>
            </w:r>
          </w:p>
        </w:tc>
      </w:tr>
      <w:tr w:rsidR="008445B3" w:rsidRPr="00DF2832" w14:paraId="332B9E7C" w14:textId="77777777" w:rsidTr="00DF2832">
        <w:trPr>
          <w:trHeight w:val="419"/>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38318DDD" w14:textId="77777777" w:rsidR="008445B3" w:rsidRPr="00DF2832" w:rsidRDefault="008445B3" w:rsidP="008445B3">
            <w:pPr>
              <w:spacing w:line="360" w:lineRule="auto"/>
              <w:ind w:left="106"/>
              <w:jc w:val="center"/>
              <w:rPr>
                <w:rFonts w:ascii="Century Gothic" w:eastAsia="Arial" w:hAnsi="Century Gothic" w:cs="Arial"/>
              </w:rPr>
            </w:pPr>
            <w:r w:rsidRPr="00DF2832">
              <w:rPr>
                <w:rFonts w:ascii="Century Gothic" w:eastAsia="Arial" w:hAnsi="Century Gothic" w:cs="Arial"/>
              </w:rPr>
              <w:t>SPDC</w:t>
            </w:r>
          </w:p>
        </w:tc>
        <w:tc>
          <w:tcPr>
            <w:tcW w:w="3856" w:type="dxa"/>
            <w:tcBorders>
              <w:top w:val="single" w:sz="4" w:space="0" w:color="000000"/>
              <w:left w:val="single" w:sz="4" w:space="0" w:color="000000"/>
              <w:bottom w:val="single" w:sz="4" w:space="0" w:color="000000"/>
              <w:right w:val="single" w:sz="4" w:space="0" w:color="000000"/>
            </w:tcBorders>
            <w:vAlign w:val="bottom"/>
          </w:tcPr>
          <w:p w14:paraId="601C2163" w14:textId="77777777" w:rsidR="008445B3" w:rsidRPr="00DF2832" w:rsidRDefault="008445B3" w:rsidP="008445B3">
            <w:pPr>
              <w:spacing w:line="360" w:lineRule="auto"/>
              <w:ind w:left="-5"/>
              <w:rPr>
                <w:rFonts w:ascii="Century Gothic" w:eastAsia="Arial" w:hAnsi="Century Gothic" w:cs="Arial"/>
              </w:rPr>
            </w:pPr>
            <w:r w:rsidRPr="00DF2832">
              <w:rPr>
                <w:rFonts w:ascii="Century Gothic" w:eastAsia="Arial" w:hAnsi="Century Gothic" w:cs="Arial"/>
              </w:rPr>
              <w:t>Emergency Oil Spill Response and Clean-Up</w:t>
            </w:r>
          </w:p>
        </w:tc>
        <w:tc>
          <w:tcPr>
            <w:tcW w:w="3420" w:type="dxa"/>
            <w:tcBorders>
              <w:top w:val="single" w:sz="4" w:space="0" w:color="000000"/>
              <w:left w:val="single" w:sz="4" w:space="0" w:color="000000"/>
              <w:bottom w:val="single" w:sz="4" w:space="0" w:color="000000"/>
              <w:right w:val="single" w:sz="4" w:space="0" w:color="000000"/>
            </w:tcBorders>
          </w:tcPr>
          <w:p w14:paraId="3239C575" w14:textId="77777777" w:rsidR="008445B3" w:rsidRPr="00DF2832" w:rsidRDefault="008445B3" w:rsidP="008445B3">
            <w:pPr>
              <w:spacing w:line="360" w:lineRule="auto"/>
              <w:rPr>
                <w:rFonts w:ascii="Century Gothic" w:eastAsia="Arial" w:hAnsi="Century Gothic" w:cs="Arial"/>
              </w:rPr>
            </w:pPr>
            <w:r w:rsidRPr="00DF2832">
              <w:rPr>
                <w:rFonts w:ascii="Century Gothic" w:eastAsia="Arial" w:hAnsi="Century Gothic" w:cs="Arial"/>
              </w:rPr>
              <w:t>14_Okoedia Rumuekpe Pipeline Row @ Akala-Olu</w:t>
            </w:r>
          </w:p>
        </w:tc>
        <w:tc>
          <w:tcPr>
            <w:tcW w:w="949" w:type="dxa"/>
            <w:tcBorders>
              <w:top w:val="single" w:sz="4" w:space="0" w:color="000000"/>
              <w:left w:val="single" w:sz="4" w:space="0" w:color="000000"/>
              <w:bottom w:val="single" w:sz="4" w:space="0" w:color="000000"/>
              <w:right w:val="single" w:sz="4" w:space="0" w:color="000000"/>
            </w:tcBorders>
            <w:vAlign w:val="bottom"/>
          </w:tcPr>
          <w:p w14:paraId="6D58E1F5" w14:textId="77777777" w:rsidR="008445B3" w:rsidRPr="00DF2832" w:rsidRDefault="008445B3" w:rsidP="008445B3">
            <w:pPr>
              <w:spacing w:line="360" w:lineRule="auto"/>
              <w:jc w:val="center"/>
              <w:rPr>
                <w:rFonts w:ascii="Century Gothic" w:eastAsia="Arial" w:hAnsi="Century Gothic" w:cs="Arial"/>
              </w:rPr>
            </w:pPr>
            <w:r w:rsidRPr="00DF2832">
              <w:rPr>
                <w:rFonts w:ascii="Century Gothic" w:eastAsia="Arial" w:hAnsi="Century Gothic" w:cs="Arial"/>
              </w:rPr>
              <w:t>2021</w:t>
            </w:r>
          </w:p>
        </w:tc>
        <w:tc>
          <w:tcPr>
            <w:tcW w:w="1710" w:type="dxa"/>
            <w:tcBorders>
              <w:top w:val="single" w:sz="4" w:space="0" w:color="000000"/>
              <w:left w:val="single" w:sz="4" w:space="0" w:color="000000"/>
              <w:bottom w:val="single" w:sz="4" w:space="0" w:color="000000"/>
              <w:right w:val="single" w:sz="4" w:space="0" w:color="000000"/>
            </w:tcBorders>
          </w:tcPr>
          <w:p w14:paraId="05E166A6" w14:textId="77777777" w:rsidR="008445B3" w:rsidRPr="00DF2832" w:rsidRDefault="008445B3" w:rsidP="008445B3">
            <w:pPr>
              <w:spacing w:line="360" w:lineRule="auto"/>
              <w:ind w:left="108"/>
              <w:rPr>
                <w:rFonts w:ascii="Century Gothic" w:eastAsia="Arial" w:hAnsi="Century Gothic" w:cs="Arial"/>
              </w:rPr>
            </w:pPr>
            <w:r w:rsidRPr="00DF2832">
              <w:rPr>
                <w:rFonts w:ascii="Century Gothic" w:eastAsia="Arial" w:hAnsi="Century Gothic" w:cs="Arial"/>
              </w:rPr>
              <w:t>Completed</w:t>
            </w:r>
          </w:p>
        </w:tc>
      </w:tr>
      <w:tr w:rsidR="008445B3" w:rsidRPr="00DF2832" w14:paraId="63DF4DFB" w14:textId="77777777" w:rsidTr="00DF2832">
        <w:trPr>
          <w:trHeight w:val="419"/>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2B6BCD05" w14:textId="77777777" w:rsidR="008445B3" w:rsidRPr="00DF2832" w:rsidRDefault="008445B3" w:rsidP="008445B3">
            <w:pPr>
              <w:spacing w:line="360" w:lineRule="auto"/>
              <w:ind w:left="106"/>
              <w:jc w:val="center"/>
              <w:rPr>
                <w:rFonts w:ascii="Century Gothic" w:eastAsia="Arial" w:hAnsi="Century Gothic" w:cs="Arial"/>
              </w:rPr>
            </w:pPr>
            <w:r w:rsidRPr="00DF2832">
              <w:rPr>
                <w:rFonts w:ascii="Century Gothic" w:eastAsia="Arial" w:hAnsi="Century Gothic" w:cs="Arial"/>
              </w:rPr>
              <w:t>SPDC</w:t>
            </w:r>
          </w:p>
        </w:tc>
        <w:tc>
          <w:tcPr>
            <w:tcW w:w="3856" w:type="dxa"/>
            <w:tcBorders>
              <w:top w:val="single" w:sz="4" w:space="0" w:color="000000"/>
              <w:left w:val="single" w:sz="4" w:space="0" w:color="000000"/>
              <w:bottom w:val="single" w:sz="4" w:space="0" w:color="000000"/>
              <w:right w:val="single" w:sz="4" w:space="0" w:color="000000"/>
            </w:tcBorders>
            <w:vAlign w:val="bottom"/>
          </w:tcPr>
          <w:p w14:paraId="61A507B7" w14:textId="77777777" w:rsidR="008445B3" w:rsidRPr="00DF2832" w:rsidRDefault="008445B3" w:rsidP="008445B3">
            <w:pPr>
              <w:spacing w:line="360" w:lineRule="auto"/>
              <w:rPr>
                <w:rFonts w:ascii="Century Gothic" w:eastAsia="Arial" w:hAnsi="Century Gothic" w:cs="Arial"/>
              </w:rPr>
            </w:pPr>
            <w:r w:rsidRPr="00DF2832">
              <w:rPr>
                <w:rFonts w:ascii="Century Gothic" w:eastAsia="Arial" w:hAnsi="Century Gothic" w:cs="Arial"/>
              </w:rPr>
              <w:t xml:space="preserve"> Manpower Supply for Effluent Discharge Maintenance </w:t>
            </w:r>
          </w:p>
        </w:tc>
        <w:tc>
          <w:tcPr>
            <w:tcW w:w="3420" w:type="dxa"/>
            <w:tcBorders>
              <w:top w:val="single" w:sz="4" w:space="0" w:color="000000"/>
              <w:left w:val="single" w:sz="4" w:space="0" w:color="000000"/>
              <w:bottom w:val="single" w:sz="4" w:space="0" w:color="000000"/>
              <w:right w:val="single" w:sz="4" w:space="0" w:color="000000"/>
            </w:tcBorders>
          </w:tcPr>
          <w:p w14:paraId="1325DB96" w14:textId="77777777" w:rsidR="008445B3" w:rsidRPr="00DF2832" w:rsidRDefault="008445B3" w:rsidP="008445B3">
            <w:pPr>
              <w:spacing w:line="360" w:lineRule="auto"/>
              <w:rPr>
                <w:rFonts w:ascii="Century Gothic" w:eastAsia="Arial" w:hAnsi="Century Gothic" w:cs="Arial"/>
              </w:rPr>
            </w:pPr>
            <w:r w:rsidRPr="00DF2832">
              <w:rPr>
                <w:rFonts w:ascii="Century Gothic" w:eastAsia="Arial" w:hAnsi="Century Gothic" w:cs="Arial"/>
              </w:rPr>
              <w:t>Forcados</w:t>
            </w:r>
          </w:p>
        </w:tc>
        <w:tc>
          <w:tcPr>
            <w:tcW w:w="949" w:type="dxa"/>
            <w:tcBorders>
              <w:top w:val="single" w:sz="4" w:space="0" w:color="000000"/>
              <w:left w:val="single" w:sz="4" w:space="0" w:color="000000"/>
              <w:bottom w:val="single" w:sz="4" w:space="0" w:color="000000"/>
              <w:right w:val="single" w:sz="4" w:space="0" w:color="000000"/>
            </w:tcBorders>
            <w:vAlign w:val="bottom"/>
          </w:tcPr>
          <w:p w14:paraId="2E65D6BF" w14:textId="77777777" w:rsidR="008445B3" w:rsidRPr="00DF2832" w:rsidRDefault="008445B3" w:rsidP="008445B3">
            <w:pPr>
              <w:spacing w:line="360" w:lineRule="auto"/>
              <w:jc w:val="center"/>
              <w:rPr>
                <w:rFonts w:ascii="Century Gothic" w:eastAsia="Arial" w:hAnsi="Century Gothic" w:cs="Arial"/>
              </w:rPr>
            </w:pPr>
            <w:r w:rsidRPr="00DF2832">
              <w:rPr>
                <w:rFonts w:ascii="Century Gothic" w:eastAsia="Arial" w:hAnsi="Century Gothic" w:cs="Arial"/>
              </w:rPr>
              <w:t>2021</w:t>
            </w:r>
          </w:p>
        </w:tc>
        <w:tc>
          <w:tcPr>
            <w:tcW w:w="1710" w:type="dxa"/>
            <w:tcBorders>
              <w:top w:val="single" w:sz="4" w:space="0" w:color="000000"/>
              <w:left w:val="single" w:sz="4" w:space="0" w:color="000000"/>
              <w:bottom w:val="single" w:sz="4" w:space="0" w:color="000000"/>
              <w:right w:val="single" w:sz="4" w:space="0" w:color="000000"/>
            </w:tcBorders>
          </w:tcPr>
          <w:p w14:paraId="13EC1B48" w14:textId="77777777" w:rsidR="008445B3" w:rsidRPr="00DF2832" w:rsidRDefault="008445B3" w:rsidP="008445B3">
            <w:pPr>
              <w:spacing w:line="360" w:lineRule="auto"/>
              <w:ind w:left="108"/>
              <w:rPr>
                <w:rFonts w:ascii="Century Gothic" w:eastAsia="Arial" w:hAnsi="Century Gothic" w:cs="Arial"/>
              </w:rPr>
            </w:pPr>
            <w:r w:rsidRPr="00DF2832">
              <w:rPr>
                <w:rFonts w:ascii="Century Gothic" w:eastAsia="Arial" w:hAnsi="Century Gothic" w:cs="Arial"/>
              </w:rPr>
              <w:t>Completed</w:t>
            </w:r>
          </w:p>
        </w:tc>
      </w:tr>
      <w:tr w:rsidR="008445B3" w:rsidRPr="00DF2832" w14:paraId="6A84A6D8" w14:textId="77777777" w:rsidTr="00DF2832">
        <w:trPr>
          <w:trHeight w:val="419"/>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08BF7233" w14:textId="77777777" w:rsidR="008445B3" w:rsidRPr="00DF2832" w:rsidRDefault="008445B3" w:rsidP="008445B3">
            <w:pPr>
              <w:spacing w:line="360" w:lineRule="auto"/>
              <w:ind w:left="106"/>
              <w:jc w:val="center"/>
              <w:rPr>
                <w:rFonts w:ascii="Century Gothic" w:eastAsia="Arial" w:hAnsi="Century Gothic" w:cs="Arial"/>
              </w:rPr>
            </w:pPr>
            <w:r w:rsidRPr="00DF2832">
              <w:rPr>
                <w:rFonts w:ascii="Century Gothic" w:eastAsia="Arial" w:hAnsi="Century Gothic" w:cs="Arial"/>
              </w:rPr>
              <w:t>SPDC</w:t>
            </w:r>
          </w:p>
        </w:tc>
        <w:tc>
          <w:tcPr>
            <w:tcW w:w="3856" w:type="dxa"/>
            <w:tcBorders>
              <w:top w:val="single" w:sz="4" w:space="0" w:color="000000"/>
              <w:left w:val="single" w:sz="4" w:space="0" w:color="000000"/>
              <w:bottom w:val="single" w:sz="4" w:space="0" w:color="000000"/>
              <w:right w:val="single" w:sz="4" w:space="0" w:color="000000"/>
            </w:tcBorders>
          </w:tcPr>
          <w:p w14:paraId="338CC41A" w14:textId="77777777" w:rsidR="008445B3" w:rsidRPr="00DF2832" w:rsidRDefault="008445B3" w:rsidP="008445B3">
            <w:pPr>
              <w:spacing w:line="360" w:lineRule="auto"/>
              <w:ind w:left="-5"/>
              <w:rPr>
                <w:rFonts w:ascii="Century Gothic" w:eastAsia="Arial" w:hAnsi="Century Gothic" w:cs="Arial"/>
              </w:rPr>
            </w:pPr>
            <w:r w:rsidRPr="00DF2832">
              <w:rPr>
                <w:rFonts w:ascii="Century Gothic" w:eastAsia="Arial" w:hAnsi="Century Gothic" w:cs="Arial"/>
              </w:rPr>
              <w:t>Emergency Oil Spill Response and Clean-Up</w:t>
            </w:r>
          </w:p>
        </w:tc>
        <w:tc>
          <w:tcPr>
            <w:tcW w:w="3420" w:type="dxa"/>
            <w:tcBorders>
              <w:top w:val="single" w:sz="4" w:space="0" w:color="000000"/>
              <w:left w:val="single" w:sz="4" w:space="0" w:color="000000"/>
              <w:bottom w:val="single" w:sz="4" w:space="0" w:color="000000"/>
              <w:right w:val="single" w:sz="4" w:space="0" w:color="000000"/>
            </w:tcBorders>
          </w:tcPr>
          <w:p w14:paraId="3A4BEE6A" w14:textId="77777777" w:rsidR="008445B3" w:rsidRPr="00DF2832" w:rsidRDefault="008445B3" w:rsidP="008445B3">
            <w:pPr>
              <w:spacing w:line="360" w:lineRule="auto"/>
              <w:rPr>
                <w:rFonts w:ascii="Century Gothic" w:eastAsia="Arial" w:hAnsi="Century Gothic" w:cs="Arial"/>
              </w:rPr>
            </w:pPr>
            <w:r w:rsidRPr="00DF2832">
              <w:rPr>
                <w:rFonts w:ascii="Century Gothic" w:eastAsia="Calibri" w:hAnsi="Century Gothic" w:cs="Arial"/>
              </w:rPr>
              <w:t>KP29</w:t>
            </w:r>
          </w:p>
        </w:tc>
        <w:tc>
          <w:tcPr>
            <w:tcW w:w="949" w:type="dxa"/>
            <w:tcBorders>
              <w:top w:val="single" w:sz="4" w:space="0" w:color="000000"/>
              <w:left w:val="single" w:sz="4" w:space="0" w:color="000000"/>
              <w:bottom w:val="single" w:sz="4" w:space="0" w:color="000000"/>
              <w:right w:val="single" w:sz="4" w:space="0" w:color="000000"/>
            </w:tcBorders>
            <w:vAlign w:val="bottom"/>
          </w:tcPr>
          <w:p w14:paraId="0E06319A" w14:textId="77777777" w:rsidR="008445B3" w:rsidRPr="00DF2832" w:rsidRDefault="008445B3" w:rsidP="008445B3">
            <w:pPr>
              <w:spacing w:line="360" w:lineRule="auto"/>
              <w:jc w:val="center"/>
              <w:rPr>
                <w:rFonts w:ascii="Century Gothic" w:eastAsia="Arial" w:hAnsi="Century Gothic" w:cs="Arial"/>
              </w:rPr>
            </w:pPr>
            <w:r w:rsidRPr="00DF2832">
              <w:rPr>
                <w:rFonts w:ascii="Century Gothic" w:eastAsia="Arial" w:hAnsi="Century Gothic" w:cs="Arial"/>
              </w:rPr>
              <w:t>2021</w:t>
            </w:r>
          </w:p>
        </w:tc>
        <w:tc>
          <w:tcPr>
            <w:tcW w:w="1710" w:type="dxa"/>
            <w:tcBorders>
              <w:top w:val="single" w:sz="4" w:space="0" w:color="000000"/>
              <w:left w:val="single" w:sz="4" w:space="0" w:color="000000"/>
              <w:bottom w:val="single" w:sz="4" w:space="0" w:color="000000"/>
              <w:right w:val="single" w:sz="4" w:space="0" w:color="000000"/>
            </w:tcBorders>
          </w:tcPr>
          <w:p w14:paraId="1EA9934D" w14:textId="77777777" w:rsidR="008445B3" w:rsidRPr="00DF2832" w:rsidRDefault="008445B3" w:rsidP="008445B3">
            <w:pPr>
              <w:spacing w:line="360" w:lineRule="auto"/>
              <w:ind w:left="108"/>
              <w:rPr>
                <w:rFonts w:ascii="Century Gothic" w:eastAsia="Arial" w:hAnsi="Century Gothic" w:cs="Arial"/>
              </w:rPr>
            </w:pPr>
            <w:r w:rsidRPr="00DF2832">
              <w:rPr>
                <w:rFonts w:ascii="Century Gothic" w:eastAsia="Arial" w:hAnsi="Century Gothic" w:cs="Arial"/>
              </w:rPr>
              <w:t>Completed</w:t>
            </w:r>
          </w:p>
        </w:tc>
      </w:tr>
      <w:tr w:rsidR="008445B3" w:rsidRPr="00DF2832" w14:paraId="5207DC9F" w14:textId="77777777" w:rsidTr="00DF2832">
        <w:trPr>
          <w:trHeight w:val="419"/>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7E019D4F" w14:textId="77777777" w:rsidR="008445B3" w:rsidRPr="00DF2832" w:rsidRDefault="008445B3" w:rsidP="008445B3">
            <w:pPr>
              <w:spacing w:line="360" w:lineRule="auto"/>
              <w:ind w:left="106"/>
              <w:jc w:val="center"/>
              <w:rPr>
                <w:rFonts w:ascii="Century Gothic" w:eastAsia="Arial" w:hAnsi="Century Gothic" w:cs="Arial"/>
              </w:rPr>
            </w:pPr>
            <w:r w:rsidRPr="00DF2832">
              <w:rPr>
                <w:rFonts w:ascii="Century Gothic" w:eastAsia="Arial" w:hAnsi="Century Gothic" w:cs="Arial"/>
              </w:rPr>
              <w:t>SPDC</w:t>
            </w:r>
          </w:p>
        </w:tc>
        <w:tc>
          <w:tcPr>
            <w:tcW w:w="3856" w:type="dxa"/>
            <w:tcBorders>
              <w:top w:val="single" w:sz="4" w:space="0" w:color="000000"/>
              <w:left w:val="single" w:sz="4" w:space="0" w:color="000000"/>
              <w:bottom w:val="single" w:sz="4" w:space="0" w:color="000000"/>
              <w:right w:val="single" w:sz="4" w:space="0" w:color="000000"/>
            </w:tcBorders>
          </w:tcPr>
          <w:p w14:paraId="1EFCCEAC" w14:textId="77777777" w:rsidR="008445B3" w:rsidRPr="00DF2832" w:rsidRDefault="008445B3" w:rsidP="008445B3">
            <w:pPr>
              <w:spacing w:line="360" w:lineRule="auto"/>
              <w:ind w:left="-5"/>
              <w:rPr>
                <w:rFonts w:ascii="Century Gothic" w:eastAsia="Arial" w:hAnsi="Century Gothic" w:cs="Arial"/>
              </w:rPr>
            </w:pPr>
            <w:r w:rsidRPr="00DF2832">
              <w:rPr>
                <w:rFonts w:ascii="Century Gothic" w:eastAsia="Arial" w:hAnsi="Century Gothic" w:cs="Arial"/>
              </w:rPr>
              <w:t>Emergency Oil Spill Response and Clean-Up</w:t>
            </w:r>
          </w:p>
        </w:tc>
        <w:tc>
          <w:tcPr>
            <w:tcW w:w="3420" w:type="dxa"/>
            <w:tcBorders>
              <w:top w:val="single" w:sz="4" w:space="0" w:color="000000"/>
              <w:left w:val="single" w:sz="4" w:space="0" w:color="000000"/>
              <w:bottom w:val="single" w:sz="4" w:space="0" w:color="000000"/>
              <w:right w:val="single" w:sz="4" w:space="0" w:color="000000"/>
            </w:tcBorders>
          </w:tcPr>
          <w:p w14:paraId="63915068" w14:textId="77777777" w:rsidR="008445B3" w:rsidRPr="00DF2832" w:rsidRDefault="008445B3" w:rsidP="008445B3">
            <w:pPr>
              <w:spacing w:line="360" w:lineRule="auto"/>
              <w:rPr>
                <w:rFonts w:ascii="Century Gothic" w:eastAsia="Arial" w:hAnsi="Century Gothic" w:cs="Arial"/>
              </w:rPr>
            </w:pPr>
            <w:r w:rsidRPr="00DF2832">
              <w:rPr>
                <w:rFonts w:ascii="Century Gothic" w:eastAsia="Arial" w:hAnsi="Century Gothic" w:cs="Arial"/>
              </w:rPr>
              <w:t xml:space="preserve">20’’ Kolo-Creek Trunk Line RoW @ Odau kp 9, 9.4, 10 </w:t>
            </w:r>
          </w:p>
        </w:tc>
        <w:tc>
          <w:tcPr>
            <w:tcW w:w="949" w:type="dxa"/>
            <w:tcBorders>
              <w:top w:val="single" w:sz="4" w:space="0" w:color="000000"/>
              <w:left w:val="single" w:sz="4" w:space="0" w:color="000000"/>
              <w:bottom w:val="single" w:sz="4" w:space="0" w:color="000000"/>
              <w:right w:val="single" w:sz="4" w:space="0" w:color="000000"/>
            </w:tcBorders>
            <w:vAlign w:val="bottom"/>
          </w:tcPr>
          <w:p w14:paraId="58C6A143" w14:textId="77777777" w:rsidR="008445B3" w:rsidRPr="00DF2832" w:rsidRDefault="008445B3" w:rsidP="008445B3">
            <w:pPr>
              <w:spacing w:line="360" w:lineRule="auto"/>
              <w:jc w:val="center"/>
              <w:rPr>
                <w:rFonts w:ascii="Century Gothic" w:eastAsia="Arial" w:hAnsi="Century Gothic" w:cs="Arial"/>
              </w:rPr>
            </w:pPr>
            <w:r w:rsidRPr="00DF2832">
              <w:rPr>
                <w:rFonts w:ascii="Century Gothic" w:eastAsia="Arial" w:hAnsi="Century Gothic" w:cs="Arial"/>
              </w:rPr>
              <w:t xml:space="preserve">  2020</w:t>
            </w:r>
          </w:p>
        </w:tc>
        <w:tc>
          <w:tcPr>
            <w:tcW w:w="1710" w:type="dxa"/>
            <w:tcBorders>
              <w:top w:val="single" w:sz="4" w:space="0" w:color="000000"/>
              <w:left w:val="single" w:sz="4" w:space="0" w:color="000000"/>
              <w:bottom w:val="single" w:sz="4" w:space="0" w:color="000000"/>
              <w:right w:val="single" w:sz="4" w:space="0" w:color="000000"/>
            </w:tcBorders>
          </w:tcPr>
          <w:p w14:paraId="57256E5D" w14:textId="77777777" w:rsidR="008445B3" w:rsidRPr="00DF2832" w:rsidRDefault="008445B3" w:rsidP="008445B3">
            <w:pPr>
              <w:spacing w:line="360" w:lineRule="auto"/>
              <w:ind w:left="108"/>
              <w:rPr>
                <w:rFonts w:ascii="Century Gothic" w:eastAsia="Arial" w:hAnsi="Century Gothic" w:cs="Arial"/>
              </w:rPr>
            </w:pPr>
            <w:r w:rsidRPr="00DF2832">
              <w:rPr>
                <w:rFonts w:ascii="Century Gothic" w:eastAsia="Arial" w:hAnsi="Century Gothic" w:cs="Arial"/>
              </w:rPr>
              <w:t>Completed</w:t>
            </w:r>
          </w:p>
        </w:tc>
      </w:tr>
      <w:tr w:rsidR="008445B3" w:rsidRPr="00DF2832" w14:paraId="18CAFA77" w14:textId="77777777" w:rsidTr="00DF2832">
        <w:trPr>
          <w:trHeight w:val="419"/>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12A79CC0" w14:textId="77777777" w:rsidR="008445B3" w:rsidRPr="00DF2832" w:rsidRDefault="008445B3" w:rsidP="008445B3">
            <w:pPr>
              <w:spacing w:line="360" w:lineRule="auto"/>
              <w:ind w:left="106"/>
              <w:jc w:val="center"/>
              <w:rPr>
                <w:rFonts w:ascii="Century Gothic" w:eastAsia="Arial" w:hAnsi="Century Gothic" w:cs="Arial"/>
              </w:rPr>
            </w:pPr>
            <w:r w:rsidRPr="00DF2832">
              <w:rPr>
                <w:rFonts w:ascii="Century Gothic" w:eastAsia="Arial" w:hAnsi="Century Gothic" w:cs="Arial"/>
              </w:rPr>
              <w:t>SPDC</w:t>
            </w:r>
          </w:p>
        </w:tc>
        <w:tc>
          <w:tcPr>
            <w:tcW w:w="3856" w:type="dxa"/>
            <w:tcBorders>
              <w:top w:val="single" w:sz="4" w:space="0" w:color="000000"/>
              <w:left w:val="single" w:sz="4" w:space="0" w:color="000000"/>
              <w:bottom w:val="single" w:sz="4" w:space="0" w:color="000000"/>
              <w:right w:val="single" w:sz="4" w:space="0" w:color="000000"/>
            </w:tcBorders>
          </w:tcPr>
          <w:p w14:paraId="43353530" w14:textId="77777777" w:rsidR="008445B3" w:rsidRPr="00DF2832" w:rsidRDefault="008445B3" w:rsidP="008445B3">
            <w:pPr>
              <w:spacing w:line="360" w:lineRule="auto"/>
              <w:ind w:left="-5"/>
              <w:rPr>
                <w:rFonts w:ascii="Century Gothic" w:eastAsia="Arial" w:hAnsi="Century Gothic" w:cs="Arial"/>
              </w:rPr>
            </w:pPr>
            <w:r w:rsidRPr="00DF2832">
              <w:rPr>
                <w:rFonts w:ascii="Century Gothic" w:eastAsia="Arial" w:hAnsi="Century Gothic" w:cs="Arial"/>
              </w:rPr>
              <w:t>Emergency Oil Spill Response and Clean-Up</w:t>
            </w:r>
          </w:p>
        </w:tc>
        <w:tc>
          <w:tcPr>
            <w:tcW w:w="3420" w:type="dxa"/>
            <w:tcBorders>
              <w:top w:val="single" w:sz="4" w:space="0" w:color="000000"/>
              <w:left w:val="single" w:sz="4" w:space="0" w:color="000000"/>
              <w:bottom w:val="single" w:sz="4" w:space="0" w:color="000000"/>
              <w:right w:val="single" w:sz="4" w:space="0" w:color="000000"/>
            </w:tcBorders>
          </w:tcPr>
          <w:p w14:paraId="6B463832" w14:textId="77777777" w:rsidR="008445B3" w:rsidRPr="00DF2832" w:rsidRDefault="008445B3" w:rsidP="008445B3">
            <w:pPr>
              <w:spacing w:line="360" w:lineRule="auto"/>
              <w:rPr>
                <w:rFonts w:ascii="Century Gothic" w:eastAsia="Arial" w:hAnsi="Century Gothic" w:cs="Arial"/>
              </w:rPr>
            </w:pPr>
            <w:r w:rsidRPr="00DF2832">
              <w:rPr>
                <w:rFonts w:ascii="Century Gothic" w:hAnsi="Century Gothic" w:cs="Calibri"/>
              </w:rPr>
              <w:t xml:space="preserve">14" Okordia-Rumuekpe TL Row @ Edeoha </w:t>
            </w:r>
          </w:p>
        </w:tc>
        <w:tc>
          <w:tcPr>
            <w:tcW w:w="949" w:type="dxa"/>
            <w:tcBorders>
              <w:top w:val="single" w:sz="4" w:space="0" w:color="000000"/>
              <w:left w:val="single" w:sz="4" w:space="0" w:color="000000"/>
              <w:bottom w:val="single" w:sz="4" w:space="0" w:color="000000"/>
              <w:right w:val="single" w:sz="4" w:space="0" w:color="000000"/>
            </w:tcBorders>
            <w:vAlign w:val="bottom"/>
          </w:tcPr>
          <w:p w14:paraId="7FE6B41F" w14:textId="77777777" w:rsidR="008445B3" w:rsidRPr="00DF2832" w:rsidRDefault="008445B3" w:rsidP="008445B3">
            <w:pPr>
              <w:spacing w:line="360" w:lineRule="auto"/>
              <w:jc w:val="center"/>
              <w:rPr>
                <w:rFonts w:ascii="Century Gothic" w:eastAsia="Arial" w:hAnsi="Century Gothic" w:cs="Arial"/>
              </w:rPr>
            </w:pPr>
            <w:r w:rsidRPr="00DF2832">
              <w:rPr>
                <w:rFonts w:ascii="Century Gothic" w:eastAsia="Arial" w:hAnsi="Century Gothic" w:cs="Arial"/>
              </w:rPr>
              <w:t>2020</w:t>
            </w:r>
          </w:p>
        </w:tc>
        <w:tc>
          <w:tcPr>
            <w:tcW w:w="1710" w:type="dxa"/>
            <w:tcBorders>
              <w:top w:val="single" w:sz="4" w:space="0" w:color="000000"/>
              <w:left w:val="single" w:sz="4" w:space="0" w:color="000000"/>
              <w:bottom w:val="single" w:sz="4" w:space="0" w:color="000000"/>
              <w:right w:val="single" w:sz="4" w:space="0" w:color="000000"/>
            </w:tcBorders>
          </w:tcPr>
          <w:p w14:paraId="50990112" w14:textId="77777777" w:rsidR="008445B3" w:rsidRPr="00DF2832" w:rsidRDefault="008445B3" w:rsidP="008445B3">
            <w:pPr>
              <w:spacing w:line="360" w:lineRule="auto"/>
              <w:ind w:left="108"/>
              <w:rPr>
                <w:rFonts w:ascii="Century Gothic" w:eastAsia="Arial" w:hAnsi="Century Gothic" w:cs="Arial"/>
              </w:rPr>
            </w:pPr>
            <w:r w:rsidRPr="00DF2832">
              <w:rPr>
                <w:rFonts w:ascii="Century Gothic" w:eastAsia="Arial" w:hAnsi="Century Gothic" w:cs="Arial"/>
              </w:rPr>
              <w:t>Completed</w:t>
            </w:r>
          </w:p>
        </w:tc>
      </w:tr>
      <w:tr w:rsidR="008445B3" w:rsidRPr="00DF2832" w14:paraId="1F22C5F0" w14:textId="77777777" w:rsidTr="00DF2832">
        <w:trPr>
          <w:trHeight w:val="419"/>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3DF7626D" w14:textId="77777777" w:rsidR="008445B3" w:rsidRPr="00DF2832" w:rsidRDefault="008445B3" w:rsidP="008445B3">
            <w:pPr>
              <w:spacing w:line="360" w:lineRule="auto"/>
              <w:ind w:left="106"/>
              <w:jc w:val="center"/>
              <w:rPr>
                <w:rFonts w:ascii="Century Gothic" w:eastAsia="Arial" w:hAnsi="Century Gothic" w:cs="Arial"/>
              </w:rPr>
            </w:pPr>
            <w:r w:rsidRPr="00DF2832">
              <w:rPr>
                <w:rFonts w:ascii="Century Gothic" w:eastAsia="Arial" w:hAnsi="Century Gothic" w:cs="Arial"/>
              </w:rPr>
              <w:t>SPDC</w:t>
            </w:r>
          </w:p>
        </w:tc>
        <w:tc>
          <w:tcPr>
            <w:tcW w:w="3856" w:type="dxa"/>
            <w:tcBorders>
              <w:top w:val="single" w:sz="4" w:space="0" w:color="000000"/>
              <w:left w:val="single" w:sz="4" w:space="0" w:color="000000"/>
              <w:bottom w:val="single" w:sz="4" w:space="0" w:color="000000"/>
              <w:right w:val="single" w:sz="4" w:space="0" w:color="000000"/>
            </w:tcBorders>
          </w:tcPr>
          <w:p w14:paraId="5687B61B" w14:textId="77777777" w:rsidR="008445B3" w:rsidRPr="00DF2832" w:rsidRDefault="008445B3" w:rsidP="008445B3">
            <w:pPr>
              <w:spacing w:line="360" w:lineRule="auto"/>
              <w:ind w:left="-5"/>
              <w:rPr>
                <w:rFonts w:ascii="Century Gothic" w:eastAsia="Arial" w:hAnsi="Century Gothic" w:cs="Arial"/>
              </w:rPr>
            </w:pPr>
            <w:r w:rsidRPr="00DF2832">
              <w:rPr>
                <w:rFonts w:ascii="Century Gothic" w:eastAsia="Arial" w:hAnsi="Century Gothic" w:cs="Arial"/>
              </w:rPr>
              <w:t>Emergency Oil Spill Response and Clean-Up</w:t>
            </w:r>
          </w:p>
        </w:tc>
        <w:tc>
          <w:tcPr>
            <w:tcW w:w="3420" w:type="dxa"/>
            <w:tcBorders>
              <w:top w:val="single" w:sz="4" w:space="0" w:color="000000"/>
              <w:left w:val="single" w:sz="4" w:space="0" w:color="000000"/>
              <w:bottom w:val="single" w:sz="4" w:space="0" w:color="000000"/>
              <w:right w:val="single" w:sz="4" w:space="0" w:color="000000"/>
            </w:tcBorders>
          </w:tcPr>
          <w:p w14:paraId="2F6200BA" w14:textId="77777777" w:rsidR="008445B3" w:rsidRPr="00DF2832" w:rsidRDefault="008445B3" w:rsidP="008445B3">
            <w:pPr>
              <w:spacing w:line="360" w:lineRule="auto"/>
              <w:rPr>
                <w:rFonts w:ascii="Century Gothic" w:eastAsia="Arial" w:hAnsi="Century Gothic" w:cs="Arial"/>
              </w:rPr>
            </w:pPr>
            <w:r w:rsidRPr="00DF2832">
              <w:rPr>
                <w:rFonts w:ascii="Century Gothic" w:hAnsi="Century Gothic" w:cs="Calibri"/>
              </w:rPr>
              <w:t xml:space="preserve">14" Okordia Rumuekpe TL @ Ihuowo </w:t>
            </w:r>
          </w:p>
        </w:tc>
        <w:tc>
          <w:tcPr>
            <w:tcW w:w="949" w:type="dxa"/>
            <w:tcBorders>
              <w:top w:val="single" w:sz="4" w:space="0" w:color="000000"/>
              <w:left w:val="single" w:sz="4" w:space="0" w:color="000000"/>
              <w:bottom w:val="single" w:sz="4" w:space="0" w:color="000000"/>
              <w:right w:val="single" w:sz="4" w:space="0" w:color="000000"/>
            </w:tcBorders>
            <w:vAlign w:val="bottom"/>
          </w:tcPr>
          <w:p w14:paraId="5DC2AE05" w14:textId="77777777" w:rsidR="008445B3" w:rsidRPr="00DF2832" w:rsidRDefault="008445B3" w:rsidP="008445B3">
            <w:pPr>
              <w:spacing w:line="360" w:lineRule="auto"/>
              <w:jc w:val="center"/>
              <w:rPr>
                <w:rFonts w:ascii="Century Gothic" w:eastAsia="Arial" w:hAnsi="Century Gothic" w:cs="Arial"/>
              </w:rPr>
            </w:pPr>
            <w:r w:rsidRPr="00DF2832">
              <w:rPr>
                <w:rFonts w:ascii="Century Gothic" w:eastAsia="Arial" w:hAnsi="Century Gothic" w:cs="Arial"/>
              </w:rPr>
              <w:t>2020</w:t>
            </w:r>
          </w:p>
        </w:tc>
        <w:tc>
          <w:tcPr>
            <w:tcW w:w="1710" w:type="dxa"/>
            <w:tcBorders>
              <w:top w:val="single" w:sz="4" w:space="0" w:color="000000"/>
              <w:left w:val="single" w:sz="4" w:space="0" w:color="000000"/>
              <w:bottom w:val="single" w:sz="4" w:space="0" w:color="000000"/>
              <w:right w:val="single" w:sz="4" w:space="0" w:color="000000"/>
            </w:tcBorders>
          </w:tcPr>
          <w:p w14:paraId="109AD67A" w14:textId="77777777" w:rsidR="008445B3" w:rsidRPr="00DF2832" w:rsidRDefault="008445B3" w:rsidP="008445B3">
            <w:pPr>
              <w:spacing w:line="360" w:lineRule="auto"/>
              <w:ind w:left="108"/>
              <w:rPr>
                <w:rFonts w:ascii="Century Gothic" w:eastAsia="Arial" w:hAnsi="Century Gothic" w:cs="Arial"/>
              </w:rPr>
            </w:pPr>
            <w:r w:rsidRPr="00DF2832">
              <w:rPr>
                <w:rFonts w:ascii="Century Gothic" w:eastAsia="Arial" w:hAnsi="Century Gothic" w:cs="Arial"/>
              </w:rPr>
              <w:t>Completed</w:t>
            </w:r>
          </w:p>
        </w:tc>
      </w:tr>
      <w:tr w:rsidR="008445B3" w:rsidRPr="00DF2832" w14:paraId="674A8630" w14:textId="77777777" w:rsidTr="00DF2832">
        <w:trPr>
          <w:trHeight w:val="419"/>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141043D5" w14:textId="77777777" w:rsidR="008445B3" w:rsidRPr="00DF2832" w:rsidRDefault="008445B3" w:rsidP="008445B3">
            <w:pPr>
              <w:spacing w:line="360" w:lineRule="auto"/>
              <w:ind w:left="106"/>
              <w:jc w:val="center"/>
              <w:rPr>
                <w:rFonts w:ascii="Century Gothic" w:eastAsia="Arial" w:hAnsi="Century Gothic" w:cs="Arial"/>
              </w:rPr>
            </w:pPr>
            <w:r w:rsidRPr="00DF2832">
              <w:rPr>
                <w:rFonts w:ascii="Century Gothic" w:eastAsia="Arial" w:hAnsi="Century Gothic" w:cs="Arial"/>
              </w:rPr>
              <w:t>SPDC</w:t>
            </w:r>
          </w:p>
        </w:tc>
        <w:tc>
          <w:tcPr>
            <w:tcW w:w="3856" w:type="dxa"/>
            <w:tcBorders>
              <w:top w:val="single" w:sz="4" w:space="0" w:color="000000"/>
              <w:left w:val="single" w:sz="4" w:space="0" w:color="000000"/>
              <w:bottom w:val="single" w:sz="4" w:space="0" w:color="000000"/>
              <w:right w:val="single" w:sz="4" w:space="0" w:color="000000"/>
            </w:tcBorders>
          </w:tcPr>
          <w:p w14:paraId="4F070C55" w14:textId="77777777" w:rsidR="008445B3" w:rsidRPr="00DF2832" w:rsidRDefault="008445B3" w:rsidP="008445B3">
            <w:pPr>
              <w:spacing w:line="360" w:lineRule="auto"/>
              <w:ind w:left="-5"/>
              <w:rPr>
                <w:rFonts w:ascii="Century Gothic" w:eastAsia="Arial" w:hAnsi="Century Gothic" w:cs="Arial"/>
              </w:rPr>
            </w:pPr>
            <w:r w:rsidRPr="00DF2832">
              <w:rPr>
                <w:rFonts w:ascii="Century Gothic" w:eastAsia="Arial" w:hAnsi="Century Gothic" w:cs="Arial"/>
              </w:rPr>
              <w:t>Emergency Oil Spill Response and Clean-Up</w:t>
            </w:r>
          </w:p>
        </w:tc>
        <w:tc>
          <w:tcPr>
            <w:tcW w:w="3420" w:type="dxa"/>
            <w:tcBorders>
              <w:top w:val="single" w:sz="4" w:space="0" w:color="000000"/>
              <w:left w:val="single" w:sz="4" w:space="0" w:color="000000"/>
              <w:bottom w:val="single" w:sz="4" w:space="0" w:color="000000"/>
              <w:right w:val="single" w:sz="4" w:space="0" w:color="000000"/>
            </w:tcBorders>
          </w:tcPr>
          <w:p w14:paraId="5C70FD6E" w14:textId="77777777" w:rsidR="008445B3" w:rsidRPr="00DF2832" w:rsidRDefault="008445B3" w:rsidP="008445B3">
            <w:pPr>
              <w:spacing w:line="360" w:lineRule="auto"/>
              <w:rPr>
                <w:rFonts w:ascii="Century Gothic" w:eastAsia="Arial" w:hAnsi="Century Gothic" w:cs="Arial"/>
              </w:rPr>
            </w:pPr>
            <w:r w:rsidRPr="00DF2832">
              <w:rPr>
                <w:rFonts w:ascii="Century Gothic" w:hAnsi="Century Gothic" w:cs="Calibri"/>
              </w:rPr>
              <w:t xml:space="preserve">16” Tunu DL Row @ Agbidiama </w:t>
            </w:r>
          </w:p>
        </w:tc>
        <w:tc>
          <w:tcPr>
            <w:tcW w:w="949" w:type="dxa"/>
            <w:tcBorders>
              <w:top w:val="single" w:sz="4" w:space="0" w:color="000000"/>
              <w:left w:val="single" w:sz="4" w:space="0" w:color="000000"/>
              <w:bottom w:val="single" w:sz="4" w:space="0" w:color="000000"/>
              <w:right w:val="single" w:sz="4" w:space="0" w:color="000000"/>
            </w:tcBorders>
            <w:vAlign w:val="bottom"/>
          </w:tcPr>
          <w:p w14:paraId="75B75C05" w14:textId="77777777" w:rsidR="008445B3" w:rsidRPr="00DF2832" w:rsidRDefault="008445B3" w:rsidP="008445B3">
            <w:pPr>
              <w:spacing w:line="360" w:lineRule="auto"/>
              <w:jc w:val="center"/>
              <w:rPr>
                <w:rFonts w:ascii="Century Gothic" w:eastAsia="Arial" w:hAnsi="Century Gothic" w:cs="Arial"/>
              </w:rPr>
            </w:pPr>
            <w:r w:rsidRPr="00DF2832">
              <w:rPr>
                <w:rFonts w:ascii="Century Gothic" w:eastAsia="Arial" w:hAnsi="Century Gothic" w:cs="Arial"/>
              </w:rPr>
              <w:t>2020</w:t>
            </w:r>
          </w:p>
        </w:tc>
        <w:tc>
          <w:tcPr>
            <w:tcW w:w="1710" w:type="dxa"/>
            <w:tcBorders>
              <w:top w:val="single" w:sz="4" w:space="0" w:color="000000"/>
              <w:left w:val="single" w:sz="4" w:space="0" w:color="000000"/>
              <w:bottom w:val="single" w:sz="4" w:space="0" w:color="000000"/>
              <w:right w:val="single" w:sz="4" w:space="0" w:color="000000"/>
            </w:tcBorders>
          </w:tcPr>
          <w:p w14:paraId="16521DB6" w14:textId="77777777" w:rsidR="008445B3" w:rsidRPr="00DF2832" w:rsidRDefault="008445B3" w:rsidP="008445B3">
            <w:pPr>
              <w:spacing w:line="360" w:lineRule="auto"/>
              <w:ind w:left="108"/>
              <w:rPr>
                <w:rFonts w:ascii="Century Gothic" w:eastAsia="Arial" w:hAnsi="Century Gothic" w:cs="Arial"/>
              </w:rPr>
            </w:pPr>
            <w:r w:rsidRPr="00DF2832">
              <w:rPr>
                <w:rFonts w:ascii="Century Gothic" w:eastAsia="Arial" w:hAnsi="Century Gothic" w:cs="Arial"/>
              </w:rPr>
              <w:t>Completed</w:t>
            </w:r>
          </w:p>
        </w:tc>
      </w:tr>
      <w:tr w:rsidR="008445B3" w:rsidRPr="00DF2832" w14:paraId="7690A212" w14:textId="77777777" w:rsidTr="00DF2832">
        <w:trPr>
          <w:trHeight w:val="419"/>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310ACCAF" w14:textId="77777777" w:rsidR="008445B3" w:rsidRPr="00DF2832" w:rsidRDefault="008445B3" w:rsidP="008445B3">
            <w:pPr>
              <w:spacing w:line="360" w:lineRule="auto"/>
              <w:ind w:left="106"/>
              <w:jc w:val="center"/>
              <w:rPr>
                <w:rFonts w:ascii="Century Gothic" w:hAnsi="Century Gothic"/>
              </w:rPr>
            </w:pPr>
            <w:r w:rsidRPr="00DF2832">
              <w:rPr>
                <w:rFonts w:ascii="Century Gothic" w:eastAsia="Arial" w:hAnsi="Century Gothic" w:cs="Arial"/>
              </w:rPr>
              <w:t>SPDC</w:t>
            </w:r>
          </w:p>
        </w:tc>
        <w:tc>
          <w:tcPr>
            <w:tcW w:w="3856" w:type="dxa"/>
            <w:tcBorders>
              <w:top w:val="single" w:sz="4" w:space="0" w:color="000000"/>
              <w:left w:val="single" w:sz="4" w:space="0" w:color="000000"/>
              <w:bottom w:val="single" w:sz="4" w:space="0" w:color="000000"/>
              <w:right w:val="single" w:sz="4" w:space="0" w:color="000000"/>
            </w:tcBorders>
          </w:tcPr>
          <w:p w14:paraId="065B28F9" w14:textId="77777777" w:rsidR="008445B3" w:rsidRPr="00DF2832" w:rsidRDefault="008445B3" w:rsidP="008445B3">
            <w:pPr>
              <w:spacing w:line="360" w:lineRule="auto"/>
              <w:ind w:left="-5"/>
              <w:rPr>
                <w:rFonts w:ascii="Century Gothic" w:hAnsi="Century Gothic"/>
              </w:rPr>
            </w:pPr>
            <w:r w:rsidRPr="00DF2832">
              <w:rPr>
                <w:rFonts w:ascii="Century Gothic" w:eastAsia="Arial" w:hAnsi="Century Gothic" w:cs="Arial"/>
              </w:rPr>
              <w:t>Remediation of Hydrocarbon Impacted Site</w:t>
            </w:r>
          </w:p>
        </w:tc>
        <w:tc>
          <w:tcPr>
            <w:tcW w:w="3420" w:type="dxa"/>
            <w:tcBorders>
              <w:top w:val="single" w:sz="4" w:space="0" w:color="000000"/>
              <w:left w:val="single" w:sz="4" w:space="0" w:color="000000"/>
              <w:bottom w:val="single" w:sz="4" w:space="0" w:color="000000"/>
              <w:right w:val="single" w:sz="4" w:space="0" w:color="000000"/>
            </w:tcBorders>
          </w:tcPr>
          <w:p w14:paraId="723F924D" w14:textId="77777777" w:rsidR="008445B3" w:rsidRPr="00DF2832" w:rsidRDefault="008445B3" w:rsidP="008445B3">
            <w:pPr>
              <w:spacing w:line="360" w:lineRule="auto"/>
              <w:jc w:val="center"/>
              <w:rPr>
                <w:rFonts w:ascii="Century Gothic" w:hAnsi="Century Gothic"/>
              </w:rPr>
            </w:pPr>
            <w:r w:rsidRPr="00DF2832">
              <w:rPr>
                <w:rFonts w:ascii="Century Gothic" w:eastAsia="Arial" w:hAnsi="Century Gothic" w:cs="Arial"/>
              </w:rPr>
              <w:t>14’’Okordia-Rumuekpe P/L @ Ikarama</w:t>
            </w:r>
          </w:p>
        </w:tc>
        <w:tc>
          <w:tcPr>
            <w:tcW w:w="949" w:type="dxa"/>
            <w:tcBorders>
              <w:top w:val="single" w:sz="4" w:space="0" w:color="000000"/>
              <w:left w:val="single" w:sz="4" w:space="0" w:color="000000"/>
              <w:bottom w:val="single" w:sz="4" w:space="0" w:color="000000"/>
              <w:right w:val="single" w:sz="4" w:space="0" w:color="000000"/>
            </w:tcBorders>
            <w:vAlign w:val="bottom"/>
          </w:tcPr>
          <w:p w14:paraId="0BDC7682" w14:textId="77777777" w:rsidR="008445B3" w:rsidRPr="00DF2832" w:rsidRDefault="008445B3" w:rsidP="008445B3">
            <w:pPr>
              <w:spacing w:line="360" w:lineRule="auto"/>
              <w:jc w:val="center"/>
              <w:rPr>
                <w:rFonts w:ascii="Century Gothic" w:hAnsi="Century Gothic"/>
              </w:rPr>
            </w:pPr>
            <w:r w:rsidRPr="00DF2832">
              <w:rPr>
                <w:rFonts w:ascii="Century Gothic" w:eastAsia="Arial" w:hAnsi="Century Gothic" w:cs="Arial"/>
              </w:rPr>
              <w:t xml:space="preserve">  2020</w:t>
            </w:r>
          </w:p>
        </w:tc>
        <w:tc>
          <w:tcPr>
            <w:tcW w:w="1710" w:type="dxa"/>
            <w:tcBorders>
              <w:top w:val="single" w:sz="4" w:space="0" w:color="000000"/>
              <w:left w:val="single" w:sz="4" w:space="0" w:color="000000"/>
              <w:bottom w:val="single" w:sz="4" w:space="0" w:color="000000"/>
              <w:right w:val="single" w:sz="4" w:space="0" w:color="000000"/>
            </w:tcBorders>
          </w:tcPr>
          <w:p w14:paraId="23BB074F" w14:textId="77777777" w:rsidR="008445B3" w:rsidRPr="00DF2832" w:rsidRDefault="008445B3" w:rsidP="008445B3">
            <w:pPr>
              <w:spacing w:line="360" w:lineRule="auto"/>
              <w:ind w:left="108"/>
              <w:rPr>
                <w:rFonts w:ascii="Century Gothic" w:eastAsia="Arial" w:hAnsi="Century Gothic" w:cs="Arial"/>
              </w:rPr>
            </w:pPr>
          </w:p>
          <w:p w14:paraId="5914305F" w14:textId="77777777" w:rsidR="008445B3" w:rsidRPr="00DF2832" w:rsidRDefault="008445B3" w:rsidP="008445B3">
            <w:pPr>
              <w:spacing w:line="360" w:lineRule="auto"/>
              <w:ind w:left="108"/>
              <w:jc w:val="center"/>
              <w:rPr>
                <w:rFonts w:ascii="Century Gothic" w:hAnsi="Century Gothic"/>
              </w:rPr>
            </w:pPr>
            <w:r w:rsidRPr="00DF2832">
              <w:rPr>
                <w:rFonts w:ascii="Century Gothic" w:eastAsia="Arial" w:hAnsi="Century Gothic" w:cs="Arial"/>
              </w:rPr>
              <w:t>Completed</w:t>
            </w:r>
          </w:p>
        </w:tc>
      </w:tr>
      <w:tr w:rsidR="008445B3" w:rsidRPr="00DF2832" w14:paraId="28FE2F9C" w14:textId="77777777" w:rsidTr="00DF2832">
        <w:trPr>
          <w:trHeight w:val="419"/>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25A68C85" w14:textId="77777777" w:rsidR="008445B3" w:rsidRPr="00DF2832" w:rsidRDefault="008445B3" w:rsidP="008445B3">
            <w:pPr>
              <w:spacing w:line="360" w:lineRule="auto"/>
              <w:ind w:left="106"/>
              <w:jc w:val="center"/>
              <w:rPr>
                <w:rFonts w:ascii="Century Gothic" w:hAnsi="Century Gothic"/>
              </w:rPr>
            </w:pPr>
            <w:r w:rsidRPr="00DF2832">
              <w:rPr>
                <w:rFonts w:ascii="Century Gothic" w:eastAsia="Arial" w:hAnsi="Century Gothic" w:cs="Arial"/>
              </w:rPr>
              <w:lastRenderedPageBreak/>
              <w:t>SPDC</w:t>
            </w:r>
          </w:p>
        </w:tc>
        <w:tc>
          <w:tcPr>
            <w:tcW w:w="3856" w:type="dxa"/>
            <w:tcBorders>
              <w:top w:val="single" w:sz="4" w:space="0" w:color="000000"/>
              <w:left w:val="single" w:sz="4" w:space="0" w:color="000000"/>
              <w:bottom w:val="single" w:sz="4" w:space="0" w:color="000000"/>
              <w:right w:val="single" w:sz="4" w:space="0" w:color="000000"/>
            </w:tcBorders>
            <w:vAlign w:val="bottom"/>
          </w:tcPr>
          <w:p w14:paraId="01698716" w14:textId="77777777" w:rsidR="008445B3" w:rsidRPr="00DF2832" w:rsidRDefault="008445B3" w:rsidP="008445B3">
            <w:pPr>
              <w:spacing w:line="360" w:lineRule="auto"/>
              <w:ind w:left="-5"/>
              <w:rPr>
                <w:rFonts w:ascii="Century Gothic" w:hAnsi="Century Gothic"/>
              </w:rPr>
            </w:pPr>
            <w:r w:rsidRPr="00DF2832">
              <w:rPr>
                <w:rFonts w:ascii="Century Gothic" w:eastAsia="Arial" w:hAnsi="Century Gothic" w:cs="Arial"/>
              </w:rPr>
              <w:t>Emergency Oil Spill Response</w:t>
            </w:r>
          </w:p>
        </w:tc>
        <w:tc>
          <w:tcPr>
            <w:tcW w:w="3420" w:type="dxa"/>
            <w:tcBorders>
              <w:top w:val="single" w:sz="4" w:space="0" w:color="000000"/>
              <w:left w:val="single" w:sz="4" w:space="0" w:color="000000"/>
              <w:bottom w:val="single" w:sz="4" w:space="0" w:color="000000"/>
              <w:right w:val="single" w:sz="4" w:space="0" w:color="000000"/>
            </w:tcBorders>
          </w:tcPr>
          <w:p w14:paraId="48701662" w14:textId="77777777" w:rsidR="008445B3" w:rsidRPr="00DF2832" w:rsidRDefault="008445B3" w:rsidP="008445B3">
            <w:pPr>
              <w:spacing w:line="360" w:lineRule="auto"/>
              <w:jc w:val="center"/>
              <w:rPr>
                <w:rFonts w:ascii="Century Gothic" w:hAnsi="Century Gothic"/>
              </w:rPr>
            </w:pPr>
            <w:r w:rsidRPr="00DF2832">
              <w:rPr>
                <w:rFonts w:ascii="Century Gothic" w:eastAsia="Arial" w:hAnsi="Century Gothic" w:cs="Arial"/>
              </w:rPr>
              <w:t>20’’ Kolo-Creek Trunk Line RoW @ Oruma</w:t>
            </w:r>
          </w:p>
        </w:tc>
        <w:tc>
          <w:tcPr>
            <w:tcW w:w="949" w:type="dxa"/>
            <w:tcBorders>
              <w:top w:val="single" w:sz="4" w:space="0" w:color="000000"/>
              <w:left w:val="single" w:sz="4" w:space="0" w:color="000000"/>
              <w:bottom w:val="single" w:sz="4" w:space="0" w:color="000000"/>
              <w:right w:val="single" w:sz="4" w:space="0" w:color="000000"/>
            </w:tcBorders>
            <w:vAlign w:val="bottom"/>
          </w:tcPr>
          <w:p w14:paraId="0F177AB5" w14:textId="77777777" w:rsidR="008445B3" w:rsidRPr="00DF2832" w:rsidRDefault="008445B3" w:rsidP="008445B3">
            <w:pPr>
              <w:spacing w:line="360" w:lineRule="auto"/>
              <w:jc w:val="center"/>
              <w:rPr>
                <w:rFonts w:ascii="Century Gothic" w:hAnsi="Century Gothic"/>
              </w:rPr>
            </w:pPr>
            <w:r w:rsidRPr="00DF2832">
              <w:rPr>
                <w:rFonts w:ascii="Century Gothic" w:eastAsia="Arial" w:hAnsi="Century Gothic" w:cs="Arial"/>
              </w:rPr>
              <w:t xml:space="preserve">  2020</w:t>
            </w:r>
          </w:p>
        </w:tc>
        <w:tc>
          <w:tcPr>
            <w:tcW w:w="1710" w:type="dxa"/>
            <w:tcBorders>
              <w:top w:val="single" w:sz="4" w:space="0" w:color="000000"/>
              <w:left w:val="single" w:sz="4" w:space="0" w:color="000000"/>
              <w:bottom w:val="single" w:sz="4" w:space="0" w:color="000000"/>
              <w:right w:val="single" w:sz="4" w:space="0" w:color="000000"/>
            </w:tcBorders>
          </w:tcPr>
          <w:p w14:paraId="12CB2D2D" w14:textId="77777777" w:rsidR="008445B3" w:rsidRPr="00DF2832" w:rsidRDefault="008445B3" w:rsidP="008445B3">
            <w:pPr>
              <w:spacing w:line="360" w:lineRule="auto"/>
              <w:ind w:left="108"/>
              <w:rPr>
                <w:rFonts w:ascii="Century Gothic" w:eastAsia="Arial" w:hAnsi="Century Gothic" w:cs="Arial"/>
              </w:rPr>
            </w:pPr>
          </w:p>
          <w:p w14:paraId="1790CC66" w14:textId="77777777" w:rsidR="008445B3" w:rsidRPr="00DF2832" w:rsidRDefault="008445B3" w:rsidP="008445B3">
            <w:pPr>
              <w:spacing w:line="360" w:lineRule="auto"/>
              <w:ind w:left="108"/>
              <w:jc w:val="center"/>
              <w:rPr>
                <w:rFonts w:ascii="Century Gothic" w:hAnsi="Century Gothic"/>
              </w:rPr>
            </w:pPr>
            <w:r w:rsidRPr="00DF2832">
              <w:rPr>
                <w:rFonts w:ascii="Century Gothic" w:eastAsia="Arial" w:hAnsi="Century Gothic" w:cs="Arial"/>
              </w:rPr>
              <w:t>Completed</w:t>
            </w:r>
          </w:p>
        </w:tc>
      </w:tr>
      <w:tr w:rsidR="008445B3" w:rsidRPr="00DF2832" w14:paraId="54311D19" w14:textId="77777777" w:rsidTr="00DF2832">
        <w:trPr>
          <w:trHeight w:val="419"/>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3A75433F" w14:textId="77777777" w:rsidR="008445B3" w:rsidRPr="00DF2832" w:rsidRDefault="008445B3" w:rsidP="008445B3">
            <w:pPr>
              <w:spacing w:line="360" w:lineRule="auto"/>
              <w:ind w:left="106"/>
              <w:jc w:val="center"/>
              <w:rPr>
                <w:rFonts w:ascii="Century Gothic" w:hAnsi="Century Gothic"/>
              </w:rPr>
            </w:pPr>
            <w:r w:rsidRPr="00DF2832">
              <w:rPr>
                <w:rFonts w:ascii="Century Gothic" w:eastAsia="Arial" w:hAnsi="Century Gothic" w:cs="Arial"/>
              </w:rPr>
              <w:t>SPDC</w:t>
            </w:r>
          </w:p>
        </w:tc>
        <w:tc>
          <w:tcPr>
            <w:tcW w:w="3856" w:type="dxa"/>
            <w:tcBorders>
              <w:top w:val="single" w:sz="4" w:space="0" w:color="000000"/>
              <w:left w:val="single" w:sz="4" w:space="0" w:color="000000"/>
              <w:bottom w:val="single" w:sz="4" w:space="0" w:color="000000"/>
              <w:right w:val="single" w:sz="4" w:space="0" w:color="000000"/>
            </w:tcBorders>
          </w:tcPr>
          <w:p w14:paraId="3FA19DFB" w14:textId="77777777" w:rsidR="008445B3" w:rsidRPr="00DF2832" w:rsidRDefault="008445B3" w:rsidP="008445B3">
            <w:pPr>
              <w:spacing w:line="360" w:lineRule="auto"/>
              <w:ind w:left="-5"/>
              <w:rPr>
                <w:rFonts w:ascii="Century Gothic" w:hAnsi="Century Gothic"/>
              </w:rPr>
            </w:pPr>
            <w:r w:rsidRPr="00DF2832">
              <w:rPr>
                <w:rFonts w:ascii="Century Gothic" w:eastAsia="Arial" w:hAnsi="Century Gothic" w:cs="Arial"/>
              </w:rPr>
              <w:t>Remediation of Hydrocarbon Impacted Site</w:t>
            </w:r>
          </w:p>
        </w:tc>
        <w:tc>
          <w:tcPr>
            <w:tcW w:w="3420" w:type="dxa"/>
            <w:tcBorders>
              <w:top w:val="single" w:sz="4" w:space="0" w:color="000000"/>
              <w:left w:val="single" w:sz="4" w:space="0" w:color="000000"/>
              <w:bottom w:val="single" w:sz="4" w:space="0" w:color="000000"/>
              <w:right w:val="single" w:sz="4" w:space="0" w:color="000000"/>
            </w:tcBorders>
          </w:tcPr>
          <w:p w14:paraId="363674B6" w14:textId="77777777" w:rsidR="008445B3" w:rsidRPr="00DF2832" w:rsidRDefault="008445B3" w:rsidP="008445B3">
            <w:pPr>
              <w:spacing w:line="360" w:lineRule="auto"/>
              <w:ind w:left="108"/>
              <w:jc w:val="center"/>
              <w:rPr>
                <w:rFonts w:ascii="Century Gothic" w:hAnsi="Century Gothic"/>
              </w:rPr>
            </w:pPr>
            <w:r w:rsidRPr="00DF2832">
              <w:rPr>
                <w:rFonts w:ascii="Century Gothic" w:eastAsia="Arial" w:hAnsi="Century Gothic" w:cs="Arial"/>
              </w:rPr>
              <w:t>10’’ Diebu Creek Nun River P/L @ Peremabiri</w:t>
            </w:r>
          </w:p>
        </w:tc>
        <w:tc>
          <w:tcPr>
            <w:tcW w:w="949" w:type="dxa"/>
            <w:tcBorders>
              <w:top w:val="single" w:sz="4" w:space="0" w:color="000000"/>
              <w:left w:val="single" w:sz="4" w:space="0" w:color="000000"/>
              <w:bottom w:val="single" w:sz="4" w:space="0" w:color="000000"/>
              <w:right w:val="single" w:sz="4" w:space="0" w:color="000000"/>
            </w:tcBorders>
            <w:vAlign w:val="bottom"/>
          </w:tcPr>
          <w:p w14:paraId="62282B61" w14:textId="77777777" w:rsidR="008445B3" w:rsidRPr="00DF2832" w:rsidRDefault="008445B3" w:rsidP="008445B3">
            <w:pPr>
              <w:spacing w:line="360" w:lineRule="auto"/>
              <w:ind w:left="108"/>
              <w:jc w:val="center"/>
              <w:rPr>
                <w:rFonts w:ascii="Century Gothic" w:hAnsi="Century Gothic"/>
              </w:rPr>
            </w:pPr>
            <w:r w:rsidRPr="00DF2832">
              <w:rPr>
                <w:rFonts w:ascii="Century Gothic" w:eastAsia="Arial" w:hAnsi="Century Gothic" w:cs="Arial"/>
              </w:rPr>
              <w:t>2020</w:t>
            </w:r>
          </w:p>
        </w:tc>
        <w:tc>
          <w:tcPr>
            <w:tcW w:w="1710" w:type="dxa"/>
            <w:tcBorders>
              <w:top w:val="single" w:sz="4" w:space="0" w:color="000000"/>
              <w:left w:val="single" w:sz="4" w:space="0" w:color="000000"/>
              <w:bottom w:val="single" w:sz="4" w:space="0" w:color="000000"/>
              <w:right w:val="single" w:sz="4" w:space="0" w:color="000000"/>
            </w:tcBorders>
          </w:tcPr>
          <w:p w14:paraId="3A150A18" w14:textId="77777777" w:rsidR="008445B3" w:rsidRPr="00DF2832" w:rsidRDefault="008445B3" w:rsidP="008445B3">
            <w:pPr>
              <w:spacing w:line="360" w:lineRule="auto"/>
              <w:ind w:left="108"/>
              <w:jc w:val="center"/>
              <w:rPr>
                <w:rFonts w:ascii="Century Gothic" w:hAnsi="Century Gothic"/>
              </w:rPr>
            </w:pPr>
            <w:r w:rsidRPr="00DF2832">
              <w:rPr>
                <w:rFonts w:ascii="Century Gothic" w:eastAsia="Arial" w:hAnsi="Century Gothic" w:cs="Arial"/>
              </w:rPr>
              <w:t>Completed</w:t>
            </w:r>
          </w:p>
        </w:tc>
      </w:tr>
      <w:tr w:rsidR="008445B3" w:rsidRPr="00DF2832" w14:paraId="65F7AA85" w14:textId="77777777" w:rsidTr="00DF2832">
        <w:trPr>
          <w:trHeight w:val="374"/>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7B3634E0" w14:textId="77777777" w:rsidR="008445B3" w:rsidRPr="00DF2832" w:rsidRDefault="008445B3" w:rsidP="008445B3">
            <w:pPr>
              <w:spacing w:line="360" w:lineRule="auto"/>
              <w:ind w:left="106"/>
              <w:jc w:val="center"/>
              <w:rPr>
                <w:rFonts w:ascii="Century Gothic" w:hAnsi="Century Gothic"/>
              </w:rPr>
            </w:pPr>
            <w:r w:rsidRPr="00DF2832">
              <w:rPr>
                <w:rFonts w:ascii="Century Gothic" w:eastAsia="Arial" w:hAnsi="Century Gothic" w:cs="Arial"/>
              </w:rPr>
              <w:t>SPDC</w:t>
            </w:r>
          </w:p>
        </w:tc>
        <w:tc>
          <w:tcPr>
            <w:tcW w:w="3856" w:type="dxa"/>
            <w:tcBorders>
              <w:top w:val="single" w:sz="4" w:space="0" w:color="000000"/>
              <w:left w:val="single" w:sz="4" w:space="0" w:color="000000"/>
              <w:bottom w:val="single" w:sz="4" w:space="0" w:color="000000"/>
              <w:right w:val="single" w:sz="4" w:space="0" w:color="000000"/>
            </w:tcBorders>
          </w:tcPr>
          <w:p w14:paraId="69976BAF" w14:textId="77777777" w:rsidR="008445B3" w:rsidRPr="00DF2832" w:rsidRDefault="008445B3" w:rsidP="008445B3">
            <w:pPr>
              <w:spacing w:line="360" w:lineRule="auto"/>
              <w:ind w:left="-5"/>
              <w:rPr>
                <w:rFonts w:ascii="Century Gothic" w:hAnsi="Century Gothic"/>
              </w:rPr>
            </w:pPr>
            <w:r w:rsidRPr="00DF2832">
              <w:rPr>
                <w:rFonts w:ascii="Century Gothic" w:eastAsia="Arial" w:hAnsi="Century Gothic" w:cs="Arial"/>
              </w:rPr>
              <w:t>Remediation of Hydrocarbon Impacted Site</w:t>
            </w:r>
          </w:p>
        </w:tc>
        <w:tc>
          <w:tcPr>
            <w:tcW w:w="3420" w:type="dxa"/>
            <w:tcBorders>
              <w:top w:val="single" w:sz="4" w:space="0" w:color="000000"/>
              <w:left w:val="single" w:sz="4" w:space="0" w:color="000000"/>
              <w:bottom w:val="single" w:sz="4" w:space="0" w:color="000000"/>
              <w:right w:val="single" w:sz="4" w:space="0" w:color="000000"/>
            </w:tcBorders>
          </w:tcPr>
          <w:p w14:paraId="710B1195" w14:textId="77777777" w:rsidR="008445B3" w:rsidRPr="00DF2832" w:rsidRDefault="008445B3" w:rsidP="008445B3">
            <w:pPr>
              <w:spacing w:line="360" w:lineRule="auto"/>
              <w:rPr>
                <w:rFonts w:ascii="Century Gothic" w:eastAsia="Arial" w:hAnsi="Century Gothic" w:cs="Arial"/>
              </w:rPr>
            </w:pPr>
          </w:p>
          <w:p w14:paraId="50AE6861" w14:textId="77777777" w:rsidR="008445B3" w:rsidRPr="00DF2832" w:rsidRDefault="008445B3" w:rsidP="008445B3">
            <w:pPr>
              <w:spacing w:line="360" w:lineRule="auto"/>
              <w:jc w:val="center"/>
              <w:rPr>
                <w:rFonts w:ascii="Century Gothic" w:hAnsi="Century Gothic"/>
              </w:rPr>
            </w:pPr>
            <w:r w:rsidRPr="00DF2832">
              <w:rPr>
                <w:rFonts w:ascii="Century Gothic" w:eastAsia="Arial" w:hAnsi="Century Gothic" w:cs="Arial"/>
              </w:rPr>
              <w:t>16’’ Egbema-Assa T/L @ Obile</w:t>
            </w:r>
          </w:p>
        </w:tc>
        <w:tc>
          <w:tcPr>
            <w:tcW w:w="949" w:type="dxa"/>
            <w:tcBorders>
              <w:top w:val="single" w:sz="4" w:space="0" w:color="000000"/>
              <w:left w:val="single" w:sz="4" w:space="0" w:color="000000"/>
              <w:bottom w:val="single" w:sz="4" w:space="0" w:color="000000"/>
              <w:right w:val="single" w:sz="4" w:space="0" w:color="000000"/>
            </w:tcBorders>
            <w:vAlign w:val="bottom"/>
          </w:tcPr>
          <w:p w14:paraId="4DE736C4" w14:textId="77777777" w:rsidR="008445B3" w:rsidRPr="00DF2832" w:rsidRDefault="008445B3" w:rsidP="008445B3">
            <w:pPr>
              <w:spacing w:line="360" w:lineRule="auto"/>
              <w:jc w:val="center"/>
              <w:rPr>
                <w:rFonts w:ascii="Century Gothic" w:hAnsi="Century Gothic"/>
              </w:rPr>
            </w:pPr>
            <w:r w:rsidRPr="00DF2832">
              <w:rPr>
                <w:rFonts w:ascii="Century Gothic" w:eastAsia="Arial" w:hAnsi="Century Gothic" w:cs="Arial"/>
              </w:rPr>
              <w:t xml:space="preserve">  2020</w:t>
            </w:r>
          </w:p>
        </w:tc>
        <w:tc>
          <w:tcPr>
            <w:tcW w:w="1710" w:type="dxa"/>
            <w:tcBorders>
              <w:top w:val="single" w:sz="4" w:space="0" w:color="000000"/>
              <w:left w:val="single" w:sz="4" w:space="0" w:color="000000"/>
              <w:bottom w:val="single" w:sz="4" w:space="0" w:color="000000"/>
              <w:right w:val="single" w:sz="4" w:space="0" w:color="000000"/>
            </w:tcBorders>
          </w:tcPr>
          <w:p w14:paraId="3A2CDBC3" w14:textId="77777777" w:rsidR="008445B3" w:rsidRPr="00DF2832" w:rsidRDefault="008445B3" w:rsidP="008445B3">
            <w:pPr>
              <w:spacing w:line="360" w:lineRule="auto"/>
              <w:ind w:left="108"/>
              <w:jc w:val="center"/>
              <w:rPr>
                <w:rFonts w:ascii="Century Gothic" w:hAnsi="Century Gothic"/>
              </w:rPr>
            </w:pPr>
            <w:r w:rsidRPr="00DF2832">
              <w:rPr>
                <w:rFonts w:ascii="Century Gothic" w:eastAsia="Arial" w:hAnsi="Century Gothic" w:cs="Arial"/>
              </w:rPr>
              <w:t>Completed</w:t>
            </w:r>
          </w:p>
        </w:tc>
      </w:tr>
      <w:tr w:rsidR="008445B3" w:rsidRPr="00DF2832" w14:paraId="3755C477" w14:textId="77777777" w:rsidTr="00DF2832">
        <w:trPr>
          <w:trHeight w:val="419"/>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6955929F" w14:textId="77777777" w:rsidR="008445B3" w:rsidRPr="00DF2832" w:rsidRDefault="008445B3" w:rsidP="008445B3">
            <w:pPr>
              <w:spacing w:line="360" w:lineRule="auto"/>
              <w:ind w:left="106"/>
              <w:jc w:val="center"/>
              <w:rPr>
                <w:rFonts w:ascii="Century Gothic" w:hAnsi="Century Gothic"/>
              </w:rPr>
            </w:pPr>
            <w:r w:rsidRPr="00DF2832">
              <w:rPr>
                <w:rFonts w:ascii="Century Gothic" w:eastAsia="Arial" w:hAnsi="Century Gothic" w:cs="Arial"/>
              </w:rPr>
              <w:t>SPDC</w:t>
            </w:r>
          </w:p>
        </w:tc>
        <w:tc>
          <w:tcPr>
            <w:tcW w:w="3856" w:type="dxa"/>
            <w:tcBorders>
              <w:top w:val="single" w:sz="4" w:space="0" w:color="000000"/>
              <w:left w:val="single" w:sz="4" w:space="0" w:color="000000"/>
              <w:bottom w:val="single" w:sz="4" w:space="0" w:color="000000"/>
              <w:right w:val="single" w:sz="4" w:space="0" w:color="000000"/>
            </w:tcBorders>
          </w:tcPr>
          <w:p w14:paraId="12E6C398" w14:textId="77777777" w:rsidR="008445B3" w:rsidRPr="00DF2832" w:rsidRDefault="008445B3" w:rsidP="008445B3">
            <w:pPr>
              <w:spacing w:line="360" w:lineRule="auto"/>
              <w:ind w:left="-5"/>
              <w:rPr>
                <w:rFonts w:ascii="Century Gothic" w:hAnsi="Century Gothic"/>
              </w:rPr>
            </w:pPr>
            <w:r w:rsidRPr="00DF2832">
              <w:rPr>
                <w:rFonts w:ascii="Century Gothic" w:eastAsia="Arial" w:hAnsi="Century Gothic" w:cs="Arial"/>
              </w:rPr>
              <w:t>Remediation of Hydrocarbon Impacted Site</w:t>
            </w:r>
          </w:p>
        </w:tc>
        <w:tc>
          <w:tcPr>
            <w:tcW w:w="3420" w:type="dxa"/>
            <w:tcBorders>
              <w:top w:val="single" w:sz="4" w:space="0" w:color="000000"/>
              <w:left w:val="single" w:sz="4" w:space="0" w:color="000000"/>
              <w:bottom w:val="single" w:sz="4" w:space="0" w:color="000000"/>
              <w:right w:val="single" w:sz="4" w:space="0" w:color="000000"/>
            </w:tcBorders>
          </w:tcPr>
          <w:p w14:paraId="39EA4BED" w14:textId="77777777" w:rsidR="008445B3" w:rsidRPr="00DF2832" w:rsidRDefault="008445B3" w:rsidP="008445B3">
            <w:pPr>
              <w:spacing w:after="16" w:line="360" w:lineRule="auto"/>
              <w:jc w:val="center"/>
              <w:rPr>
                <w:rFonts w:ascii="Century Gothic" w:hAnsi="Century Gothic"/>
              </w:rPr>
            </w:pPr>
            <w:r w:rsidRPr="00DF2832">
              <w:rPr>
                <w:rFonts w:ascii="Century Gothic" w:eastAsia="Arial" w:hAnsi="Century Gothic" w:cs="Arial"/>
              </w:rPr>
              <w:t>8’’ Umuechem-Nkpoku @ Rukpoku</w:t>
            </w:r>
          </w:p>
        </w:tc>
        <w:tc>
          <w:tcPr>
            <w:tcW w:w="949" w:type="dxa"/>
            <w:tcBorders>
              <w:top w:val="single" w:sz="4" w:space="0" w:color="000000"/>
              <w:left w:val="single" w:sz="4" w:space="0" w:color="000000"/>
              <w:bottom w:val="single" w:sz="4" w:space="0" w:color="000000"/>
              <w:right w:val="single" w:sz="4" w:space="0" w:color="000000"/>
            </w:tcBorders>
            <w:vAlign w:val="bottom"/>
          </w:tcPr>
          <w:p w14:paraId="6C6F954B" w14:textId="77777777" w:rsidR="008445B3" w:rsidRPr="00DF2832" w:rsidRDefault="008445B3" w:rsidP="008445B3">
            <w:pPr>
              <w:spacing w:after="16" w:line="360" w:lineRule="auto"/>
              <w:jc w:val="center"/>
              <w:rPr>
                <w:rFonts w:ascii="Century Gothic" w:hAnsi="Century Gothic"/>
              </w:rPr>
            </w:pPr>
            <w:r w:rsidRPr="00DF2832">
              <w:rPr>
                <w:rFonts w:ascii="Century Gothic" w:eastAsia="Arial" w:hAnsi="Century Gothic" w:cs="Arial"/>
              </w:rPr>
              <w:t xml:space="preserve">  2020</w:t>
            </w:r>
          </w:p>
        </w:tc>
        <w:tc>
          <w:tcPr>
            <w:tcW w:w="1710" w:type="dxa"/>
            <w:tcBorders>
              <w:top w:val="single" w:sz="4" w:space="0" w:color="000000"/>
              <w:left w:val="single" w:sz="4" w:space="0" w:color="000000"/>
              <w:bottom w:val="single" w:sz="4" w:space="0" w:color="000000"/>
              <w:right w:val="single" w:sz="4" w:space="0" w:color="000000"/>
            </w:tcBorders>
          </w:tcPr>
          <w:p w14:paraId="0FBF420E" w14:textId="77777777" w:rsidR="008445B3" w:rsidRPr="00DF2832" w:rsidRDefault="008445B3" w:rsidP="008445B3">
            <w:pPr>
              <w:spacing w:line="360" w:lineRule="auto"/>
              <w:ind w:left="108"/>
              <w:jc w:val="center"/>
              <w:rPr>
                <w:rFonts w:ascii="Century Gothic" w:hAnsi="Century Gothic"/>
              </w:rPr>
            </w:pPr>
            <w:r w:rsidRPr="00DF2832">
              <w:rPr>
                <w:rFonts w:ascii="Century Gothic" w:eastAsia="Arial" w:hAnsi="Century Gothic" w:cs="Arial"/>
              </w:rPr>
              <w:t>Completed</w:t>
            </w:r>
          </w:p>
        </w:tc>
      </w:tr>
      <w:tr w:rsidR="008445B3" w:rsidRPr="00DF2832" w14:paraId="5B8587E7" w14:textId="77777777" w:rsidTr="00DF2832">
        <w:trPr>
          <w:trHeight w:val="419"/>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705ED79A" w14:textId="77777777" w:rsidR="008445B3" w:rsidRPr="00DF2832" w:rsidRDefault="008445B3" w:rsidP="008445B3">
            <w:pPr>
              <w:spacing w:after="16" w:line="360" w:lineRule="auto"/>
              <w:ind w:left="106"/>
              <w:jc w:val="center"/>
              <w:rPr>
                <w:rFonts w:ascii="Century Gothic" w:hAnsi="Century Gothic"/>
              </w:rPr>
            </w:pPr>
            <w:r w:rsidRPr="00DF2832">
              <w:rPr>
                <w:rFonts w:ascii="Century Gothic" w:eastAsia="Arial" w:hAnsi="Century Gothic" w:cs="Arial"/>
              </w:rPr>
              <w:t>SPDC</w:t>
            </w:r>
          </w:p>
        </w:tc>
        <w:tc>
          <w:tcPr>
            <w:tcW w:w="3856" w:type="dxa"/>
            <w:tcBorders>
              <w:top w:val="single" w:sz="4" w:space="0" w:color="000000"/>
              <w:left w:val="single" w:sz="4" w:space="0" w:color="000000"/>
              <w:bottom w:val="single" w:sz="4" w:space="0" w:color="000000"/>
              <w:right w:val="single" w:sz="4" w:space="0" w:color="000000"/>
            </w:tcBorders>
          </w:tcPr>
          <w:p w14:paraId="01822F00" w14:textId="77777777" w:rsidR="008445B3" w:rsidRPr="00DF2832" w:rsidRDefault="008445B3" w:rsidP="008445B3">
            <w:pPr>
              <w:spacing w:line="360" w:lineRule="auto"/>
              <w:rPr>
                <w:rFonts w:ascii="Century Gothic" w:hAnsi="Century Gothic"/>
              </w:rPr>
            </w:pPr>
            <w:r w:rsidRPr="00DF2832">
              <w:rPr>
                <w:rFonts w:ascii="Century Gothic" w:eastAsia="Arial" w:hAnsi="Century Gothic" w:cs="Arial"/>
              </w:rPr>
              <w:t>Remediation of Hydrocarbon Impacted Site</w:t>
            </w:r>
          </w:p>
        </w:tc>
        <w:tc>
          <w:tcPr>
            <w:tcW w:w="3420" w:type="dxa"/>
            <w:tcBorders>
              <w:top w:val="single" w:sz="4" w:space="0" w:color="000000"/>
              <w:left w:val="single" w:sz="4" w:space="0" w:color="000000"/>
              <w:bottom w:val="single" w:sz="4" w:space="0" w:color="000000"/>
              <w:right w:val="single" w:sz="4" w:space="0" w:color="000000"/>
            </w:tcBorders>
          </w:tcPr>
          <w:p w14:paraId="7A51D6CF" w14:textId="77777777" w:rsidR="008445B3" w:rsidRPr="00DF2832" w:rsidRDefault="008445B3" w:rsidP="008445B3">
            <w:pPr>
              <w:spacing w:after="16" w:line="360" w:lineRule="auto"/>
              <w:ind w:left="108"/>
              <w:rPr>
                <w:rFonts w:ascii="Century Gothic" w:eastAsia="Arial" w:hAnsi="Century Gothic" w:cs="Arial"/>
              </w:rPr>
            </w:pPr>
          </w:p>
          <w:p w14:paraId="30AAABCD" w14:textId="77777777" w:rsidR="008445B3" w:rsidRPr="00DF2832" w:rsidRDefault="008445B3" w:rsidP="008445B3">
            <w:pPr>
              <w:spacing w:after="16" w:line="360" w:lineRule="auto"/>
              <w:ind w:left="108"/>
              <w:jc w:val="center"/>
              <w:rPr>
                <w:rFonts w:ascii="Century Gothic" w:hAnsi="Century Gothic"/>
              </w:rPr>
            </w:pPr>
            <w:r w:rsidRPr="00DF2832">
              <w:rPr>
                <w:rFonts w:ascii="Century Gothic" w:eastAsia="Arial" w:hAnsi="Century Gothic" w:cs="Arial"/>
              </w:rPr>
              <w:t>TEP @ Ogboegungun</w:t>
            </w:r>
          </w:p>
        </w:tc>
        <w:tc>
          <w:tcPr>
            <w:tcW w:w="949" w:type="dxa"/>
            <w:tcBorders>
              <w:top w:val="single" w:sz="4" w:space="0" w:color="000000"/>
              <w:left w:val="single" w:sz="4" w:space="0" w:color="000000"/>
              <w:bottom w:val="single" w:sz="4" w:space="0" w:color="000000"/>
              <w:right w:val="single" w:sz="4" w:space="0" w:color="000000"/>
            </w:tcBorders>
            <w:vAlign w:val="bottom"/>
          </w:tcPr>
          <w:p w14:paraId="1E8DAC5E" w14:textId="77777777" w:rsidR="008445B3" w:rsidRPr="00DF2832" w:rsidRDefault="008445B3" w:rsidP="008445B3">
            <w:pPr>
              <w:spacing w:after="16" w:line="360" w:lineRule="auto"/>
              <w:ind w:left="108"/>
              <w:jc w:val="center"/>
              <w:rPr>
                <w:rFonts w:ascii="Century Gothic" w:hAnsi="Century Gothic"/>
              </w:rPr>
            </w:pPr>
            <w:r w:rsidRPr="00DF2832">
              <w:rPr>
                <w:rFonts w:ascii="Century Gothic" w:eastAsia="Arial" w:hAnsi="Century Gothic" w:cs="Arial"/>
              </w:rPr>
              <w:t xml:space="preserve"> 2020</w:t>
            </w:r>
          </w:p>
        </w:tc>
        <w:tc>
          <w:tcPr>
            <w:tcW w:w="1710" w:type="dxa"/>
            <w:tcBorders>
              <w:top w:val="single" w:sz="4" w:space="0" w:color="000000"/>
              <w:left w:val="single" w:sz="4" w:space="0" w:color="000000"/>
              <w:bottom w:val="single" w:sz="4" w:space="0" w:color="000000"/>
              <w:right w:val="single" w:sz="4" w:space="0" w:color="000000"/>
            </w:tcBorders>
          </w:tcPr>
          <w:p w14:paraId="3C1A6445" w14:textId="77777777" w:rsidR="008445B3" w:rsidRPr="00DF2832" w:rsidRDefault="008445B3" w:rsidP="008445B3">
            <w:pPr>
              <w:spacing w:after="16" w:line="360" w:lineRule="auto"/>
              <w:ind w:left="108"/>
              <w:jc w:val="center"/>
              <w:rPr>
                <w:rFonts w:ascii="Century Gothic" w:hAnsi="Century Gothic"/>
              </w:rPr>
            </w:pPr>
            <w:r w:rsidRPr="00DF2832">
              <w:rPr>
                <w:rFonts w:ascii="Century Gothic" w:eastAsia="Arial" w:hAnsi="Century Gothic" w:cs="Arial"/>
              </w:rPr>
              <w:t>Completed</w:t>
            </w:r>
          </w:p>
        </w:tc>
      </w:tr>
      <w:tr w:rsidR="008445B3" w:rsidRPr="00DF2832" w14:paraId="1CDFD607" w14:textId="77777777" w:rsidTr="00DF2832">
        <w:trPr>
          <w:trHeight w:val="419"/>
          <w:jc w:val="center"/>
        </w:trPr>
        <w:tc>
          <w:tcPr>
            <w:tcW w:w="985" w:type="dxa"/>
            <w:tcBorders>
              <w:top w:val="single" w:sz="4" w:space="0" w:color="000000"/>
              <w:left w:val="single" w:sz="4" w:space="0" w:color="000000"/>
              <w:bottom w:val="single" w:sz="4" w:space="0" w:color="000000"/>
              <w:right w:val="single" w:sz="4" w:space="0" w:color="000000"/>
            </w:tcBorders>
          </w:tcPr>
          <w:p w14:paraId="2CBB84C8" w14:textId="77777777" w:rsidR="008445B3" w:rsidRPr="00DF2832" w:rsidRDefault="008445B3" w:rsidP="008445B3">
            <w:pPr>
              <w:spacing w:after="16" w:line="360" w:lineRule="auto"/>
              <w:ind w:left="106"/>
              <w:jc w:val="center"/>
              <w:rPr>
                <w:rFonts w:ascii="Century Gothic" w:eastAsia="Arial" w:hAnsi="Century Gothic" w:cs="Arial"/>
              </w:rPr>
            </w:pPr>
          </w:p>
          <w:p w14:paraId="30E1BAA8" w14:textId="77777777" w:rsidR="008445B3" w:rsidRPr="00DF2832" w:rsidRDefault="008445B3" w:rsidP="008445B3">
            <w:pPr>
              <w:spacing w:line="360" w:lineRule="auto"/>
              <w:ind w:left="106"/>
              <w:jc w:val="center"/>
              <w:rPr>
                <w:rFonts w:ascii="Century Gothic" w:hAnsi="Century Gothic"/>
              </w:rPr>
            </w:pPr>
            <w:r w:rsidRPr="00DF2832">
              <w:rPr>
                <w:rFonts w:ascii="Century Gothic" w:eastAsia="Arial" w:hAnsi="Century Gothic" w:cs="Arial"/>
              </w:rPr>
              <w:t>SPDC</w:t>
            </w:r>
          </w:p>
        </w:tc>
        <w:tc>
          <w:tcPr>
            <w:tcW w:w="3856" w:type="dxa"/>
            <w:tcBorders>
              <w:top w:val="single" w:sz="4" w:space="0" w:color="000000"/>
              <w:left w:val="single" w:sz="4" w:space="0" w:color="000000"/>
              <w:bottom w:val="single" w:sz="4" w:space="0" w:color="000000"/>
              <w:right w:val="single" w:sz="4" w:space="0" w:color="000000"/>
            </w:tcBorders>
            <w:vAlign w:val="bottom"/>
          </w:tcPr>
          <w:p w14:paraId="5EC29C3E" w14:textId="77777777" w:rsidR="008445B3" w:rsidRPr="00DF2832" w:rsidRDefault="008445B3" w:rsidP="008445B3">
            <w:pPr>
              <w:spacing w:line="360" w:lineRule="auto"/>
              <w:rPr>
                <w:rFonts w:ascii="Century Gothic" w:hAnsi="Century Gothic"/>
              </w:rPr>
            </w:pPr>
            <w:r w:rsidRPr="00DF2832">
              <w:rPr>
                <w:rFonts w:ascii="Century Gothic" w:eastAsia="Arial" w:hAnsi="Century Gothic" w:cs="Arial"/>
              </w:rPr>
              <w:t xml:space="preserve">Emergency Oil Spill Response and Clean-Up </w:t>
            </w:r>
          </w:p>
        </w:tc>
        <w:tc>
          <w:tcPr>
            <w:tcW w:w="3420" w:type="dxa"/>
            <w:tcBorders>
              <w:top w:val="single" w:sz="4" w:space="0" w:color="000000"/>
              <w:left w:val="single" w:sz="4" w:space="0" w:color="000000"/>
              <w:bottom w:val="single" w:sz="4" w:space="0" w:color="000000"/>
              <w:right w:val="single" w:sz="4" w:space="0" w:color="000000"/>
            </w:tcBorders>
          </w:tcPr>
          <w:p w14:paraId="6AF0CEDD" w14:textId="77777777" w:rsidR="008445B3" w:rsidRPr="00DF2832" w:rsidRDefault="008445B3" w:rsidP="008445B3">
            <w:pPr>
              <w:spacing w:line="360" w:lineRule="auto"/>
              <w:ind w:left="108"/>
              <w:jc w:val="center"/>
              <w:rPr>
                <w:rFonts w:ascii="Century Gothic" w:hAnsi="Century Gothic"/>
              </w:rPr>
            </w:pPr>
            <w:r w:rsidRPr="00DF2832">
              <w:rPr>
                <w:rFonts w:ascii="Century Gothic" w:eastAsia="Arial" w:hAnsi="Century Gothic" w:cs="Arial"/>
              </w:rPr>
              <w:t>14’’ Okordia -Rumuekpe P/L @ Oshie</w:t>
            </w:r>
          </w:p>
        </w:tc>
        <w:tc>
          <w:tcPr>
            <w:tcW w:w="949" w:type="dxa"/>
            <w:tcBorders>
              <w:top w:val="single" w:sz="4" w:space="0" w:color="000000"/>
              <w:left w:val="single" w:sz="4" w:space="0" w:color="000000"/>
              <w:bottom w:val="single" w:sz="4" w:space="0" w:color="000000"/>
              <w:right w:val="single" w:sz="4" w:space="0" w:color="000000"/>
            </w:tcBorders>
            <w:vAlign w:val="bottom"/>
          </w:tcPr>
          <w:p w14:paraId="333CD40B" w14:textId="77777777" w:rsidR="008445B3" w:rsidRPr="00DF2832" w:rsidRDefault="008445B3" w:rsidP="008445B3">
            <w:pPr>
              <w:spacing w:line="360" w:lineRule="auto"/>
              <w:ind w:left="108"/>
              <w:jc w:val="center"/>
              <w:rPr>
                <w:rFonts w:ascii="Century Gothic" w:hAnsi="Century Gothic"/>
              </w:rPr>
            </w:pPr>
            <w:r w:rsidRPr="00DF2832">
              <w:rPr>
                <w:rFonts w:ascii="Century Gothic" w:eastAsia="Arial" w:hAnsi="Century Gothic" w:cs="Arial"/>
              </w:rPr>
              <w:t xml:space="preserve"> 2020</w:t>
            </w:r>
          </w:p>
        </w:tc>
        <w:tc>
          <w:tcPr>
            <w:tcW w:w="1710" w:type="dxa"/>
            <w:tcBorders>
              <w:top w:val="single" w:sz="4" w:space="0" w:color="000000"/>
              <w:left w:val="single" w:sz="4" w:space="0" w:color="000000"/>
              <w:bottom w:val="single" w:sz="4" w:space="0" w:color="000000"/>
              <w:right w:val="single" w:sz="4" w:space="0" w:color="000000"/>
            </w:tcBorders>
          </w:tcPr>
          <w:p w14:paraId="3F9F893B" w14:textId="77777777" w:rsidR="008445B3" w:rsidRPr="00DF2832" w:rsidRDefault="008445B3" w:rsidP="008445B3">
            <w:pPr>
              <w:spacing w:line="360" w:lineRule="auto"/>
              <w:ind w:left="108"/>
              <w:rPr>
                <w:rFonts w:ascii="Century Gothic" w:eastAsia="Arial" w:hAnsi="Century Gothic" w:cs="Arial"/>
              </w:rPr>
            </w:pPr>
          </w:p>
          <w:p w14:paraId="6660711A" w14:textId="77777777" w:rsidR="008445B3" w:rsidRPr="00DF2832" w:rsidRDefault="008445B3" w:rsidP="008445B3">
            <w:pPr>
              <w:spacing w:line="360" w:lineRule="auto"/>
              <w:jc w:val="center"/>
              <w:rPr>
                <w:rFonts w:ascii="Century Gothic" w:hAnsi="Century Gothic"/>
              </w:rPr>
            </w:pPr>
            <w:r w:rsidRPr="00DF2832">
              <w:rPr>
                <w:rFonts w:ascii="Century Gothic" w:eastAsia="Arial" w:hAnsi="Century Gothic" w:cs="Arial"/>
              </w:rPr>
              <w:t>Completed</w:t>
            </w:r>
          </w:p>
        </w:tc>
      </w:tr>
      <w:tr w:rsidR="008445B3" w:rsidRPr="00DF2832" w14:paraId="26B5880E" w14:textId="77777777" w:rsidTr="00DF2832">
        <w:trPr>
          <w:trHeight w:val="419"/>
          <w:jc w:val="center"/>
        </w:trPr>
        <w:tc>
          <w:tcPr>
            <w:tcW w:w="985" w:type="dxa"/>
            <w:tcBorders>
              <w:top w:val="single" w:sz="4" w:space="0" w:color="000000"/>
              <w:left w:val="single" w:sz="4" w:space="0" w:color="000000"/>
              <w:bottom w:val="single" w:sz="4" w:space="0" w:color="000000"/>
              <w:right w:val="single" w:sz="4" w:space="0" w:color="000000"/>
            </w:tcBorders>
          </w:tcPr>
          <w:p w14:paraId="52228D61" w14:textId="77777777" w:rsidR="008445B3" w:rsidRPr="00DF2832" w:rsidRDefault="008445B3" w:rsidP="008445B3">
            <w:pPr>
              <w:spacing w:line="360" w:lineRule="auto"/>
              <w:ind w:left="106"/>
              <w:jc w:val="center"/>
              <w:rPr>
                <w:rFonts w:ascii="Century Gothic" w:hAnsi="Century Gothic"/>
              </w:rPr>
            </w:pPr>
          </w:p>
          <w:p w14:paraId="12969CFB" w14:textId="77777777" w:rsidR="008445B3" w:rsidRPr="00DF2832" w:rsidRDefault="008445B3" w:rsidP="008445B3">
            <w:pPr>
              <w:spacing w:line="360" w:lineRule="auto"/>
              <w:jc w:val="center"/>
              <w:rPr>
                <w:rFonts w:ascii="Century Gothic" w:hAnsi="Century Gothic"/>
              </w:rPr>
            </w:pPr>
            <w:r w:rsidRPr="00DF2832">
              <w:rPr>
                <w:rFonts w:ascii="Century Gothic" w:hAnsi="Century Gothic"/>
              </w:rPr>
              <w:t>SPDC</w:t>
            </w:r>
          </w:p>
        </w:tc>
        <w:tc>
          <w:tcPr>
            <w:tcW w:w="3856" w:type="dxa"/>
            <w:tcBorders>
              <w:top w:val="single" w:sz="4" w:space="0" w:color="000000"/>
              <w:left w:val="single" w:sz="4" w:space="0" w:color="000000"/>
              <w:bottom w:val="single" w:sz="4" w:space="0" w:color="000000"/>
              <w:right w:val="single" w:sz="4" w:space="0" w:color="000000"/>
            </w:tcBorders>
            <w:vAlign w:val="bottom"/>
          </w:tcPr>
          <w:p w14:paraId="3710FB63" w14:textId="77777777" w:rsidR="008445B3" w:rsidRPr="00DF2832" w:rsidRDefault="008445B3" w:rsidP="008445B3">
            <w:pPr>
              <w:spacing w:line="360" w:lineRule="auto"/>
              <w:rPr>
                <w:rFonts w:ascii="Century Gothic" w:hAnsi="Century Gothic"/>
              </w:rPr>
            </w:pPr>
            <w:r w:rsidRPr="00DF2832">
              <w:rPr>
                <w:rFonts w:ascii="Century Gothic" w:eastAsia="Arial" w:hAnsi="Century Gothic" w:cs="Arial"/>
              </w:rPr>
              <w:t>Remediation of Hydrocarbon Impacted Site</w:t>
            </w:r>
          </w:p>
        </w:tc>
        <w:tc>
          <w:tcPr>
            <w:tcW w:w="3420" w:type="dxa"/>
            <w:tcBorders>
              <w:top w:val="single" w:sz="4" w:space="0" w:color="000000"/>
              <w:left w:val="single" w:sz="4" w:space="0" w:color="000000"/>
              <w:bottom w:val="single" w:sz="4" w:space="0" w:color="000000"/>
              <w:right w:val="single" w:sz="4" w:space="0" w:color="000000"/>
            </w:tcBorders>
          </w:tcPr>
          <w:p w14:paraId="2188D344" w14:textId="77777777" w:rsidR="008445B3" w:rsidRPr="00DF2832" w:rsidRDefault="008445B3" w:rsidP="008445B3">
            <w:pPr>
              <w:spacing w:line="360" w:lineRule="auto"/>
              <w:ind w:left="108"/>
              <w:jc w:val="center"/>
              <w:rPr>
                <w:rFonts w:ascii="Century Gothic" w:hAnsi="Century Gothic"/>
              </w:rPr>
            </w:pPr>
            <w:r w:rsidRPr="00DF2832">
              <w:rPr>
                <w:rFonts w:ascii="Century Gothic" w:eastAsia="Arial" w:hAnsi="Century Gothic" w:cs="Arial"/>
              </w:rPr>
              <w:t xml:space="preserve">36’’ Rumuekpe-Nkpoku P/L @ Ogbodo Isiokpo </w:t>
            </w:r>
          </w:p>
        </w:tc>
        <w:tc>
          <w:tcPr>
            <w:tcW w:w="949" w:type="dxa"/>
            <w:tcBorders>
              <w:top w:val="single" w:sz="4" w:space="0" w:color="000000"/>
              <w:left w:val="single" w:sz="4" w:space="0" w:color="000000"/>
              <w:bottom w:val="single" w:sz="4" w:space="0" w:color="000000"/>
              <w:right w:val="single" w:sz="4" w:space="0" w:color="000000"/>
            </w:tcBorders>
            <w:vAlign w:val="bottom"/>
          </w:tcPr>
          <w:p w14:paraId="191DAA6D" w14:textId="77777777" w:rsidR="008445B3" w:rsidRPr="00DF2832" w:rsidRDefault="008445B3" w:rsidP="008445B3">
            <w:pPr>
              <w:spacing w:line="360" w:lineRule="auto"/>
              <w:ind w:left="108"/>
              <w:jc w:val="center"/>
              <w:rPr>
                <w:rFonts w:ascii="Century Gothic" w:hAnsi="Century Gothic"/>
              </w:rPr>
            </w:pPr>
            <w:r w:rsidRPr="00DF2832">
              <w:rPr>
                <w:rFonts w:ascii="Century Gothic" w:eastAsia="Arial" w:hAnsi="Century Gothic" w:cs="Arial"/>
              </w:rPr>
              <w:t xml:space="preserve"> 2019</w:t>
            </w:r>
          </w:p>
        </w:tc>
        <w:tc>
          <w:tcPr>
            <w:tcW w:w="1710" w:type="dxa"/>
            <w:tcBorders>
              <w:top w:val="single" w:sz="4" w:space="0" w:color="000000"/>
              <w:left w:val="single" w:sz="4" w:space="0" w:color="000000"/>
              <w:bottom w:val="single" w:sz="4" w:space="0" w:color="000000"/>
              <w:right w:val="single" w:sz="4" w:space="0" w:color="000000"/>
            </w:tcBorders>
          </w:tcPr>
          <w:p w14:paraId="221FDF75" w14:textId="77777777" w:rsidR="008445B3" w:rsidRPr="00DF2832" w:rsidRDefault="008445B3" w:rsidP="008445B3">
            <w:pPr>
              <w:spacing w:line="360" w:lineRule="auto"/>
              <w:ind w:left="108"/>
              <w:rPr>
                <w:rFonts w:ascii="Century Gothic" w:eastAsia="Arial" w:hAnsi="Century Gothic" w:cs="Arial"/>
              </w:rPr>
            </w:pPr>
          </w:p>
          <w:p w14:paraId="3BCC4666" w14:textId="77777777" w:rsidR="008445B3" w:rsidRPr="00DF2832" w:rsidRDefault="008445B3" w:rsidP="008445B3">
            <w:pPr>
              <w:spacing w:line="360" w:lineRule="auto"/>
              <w:jc w:val="center"/>
              <w:rPr>
                <w:rFonts w:ascii="Century Gothic" w:hAnsi="Century Gothic"/>
              </w:rPr>
            </w:pPr>
            <w:r w:rsidRPr="00DF2832">
              <w:rPr>
                <w:rFonts w:ascii="Century Gothic" w:eastAsia="Arial" w:hAnsi="Century Gothic" w:cs="Arial"/>
              </w:rPr>
              <w:t xml:space="preserve">  Completed</w:t>
            </w:r>
          </w:p>
        </w:tc>
      </w:tr>
      <w:tr w:rsidR="008445B3" w:rsidRPr="00DF2832" w14:paraId="14D20645" w14:textId="77777777" w:rsidTr="00DF2832">
        <w:trPr>
          <w:trHeight w:val="374"/>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1D314220" w14:textId="77777777" w:rsidR="008445B3" w:rsidRPr="00DF2832" w:rsidRDefault="008445B3" w:rsidP="008445B3">
            <w:pPr>
              <w:spacing w:line="360" w:lineRule="auto"/>
              <w:ind w:left="106"/>
              <w:jc w:val="center"/>
              <w:rPr>
                <w:rFonts w:ascii="Century Gothic" w:hAnsi="Century Gothic"/>
              </w:rPr>
            </w:pPr>
            <w:r w:rsidRPr="00DF2832">
              <w:rPr>
                <w:rFonts w:ascii="Century Gothic" w:eastAsia="Arial" w:hAnsi="Century Gothic" w:cs="Arial"/>
              </w:rPr>
              <w:t>SPDC</w:t>
            </w:r>
          </w:p>
        </w:tc>
        <w:tc>
          <w:tcPr>
            <w:tcW w:w="3856" w:type="dxa"/>
            <w:tcBorders>
              <w:top w:val="single" w:sz="4" w:space="0" w:color="000000"/>
              <w:left w:val="single" w:sz="4" w:space="0" w:color="000000"/>
              <w:bottom w:val="single" w:sz="4" w:space="0" w:color="000000"/>
              <w:right w:val="single" w:sz="4" w:space="0" w:color="000000"/>
            </w:tcBorders>
            <w:vAlign w:val="bottom"/>
          </w:tcPr>
          <w:p w14:paraId="05C29295" w14:textId="77777777" w:rsidR="008445B3" w:rsidRPr="00DF2832" w:rsidRDefault="008445B3" w:rsidP="008445B3">
            <w:pPr>
              <w:spacing w:line="360" w:lineRule="auto"/>
              <w:ind w:left="-5"/>
              <w:rPr>
                <w:rFonts w:ascii="Century Gothic" w:hAnsi="Century Gothic"/>
              </w:rPr>
            </w:pPr>
            <w:r w:rsidRPr="00DF2832">
              <w:rPr>
                <w:rFonts w:ascii="Century Gothic" w:eastAsia="Arial" w:hAnsi="Century Gothic" w:cs="Arial"/>
              </w:rPr>
              <w:t>Remediation of Hydrocarbon Impacted Site</w:t>
            </w:r>
          </w:p>
        </w:tc>
        <w:tc>
          <w:tcPr>
            <w:tcW w:w="3420" w:type="dxa"/>
            <w:tcBorders>
              <w:top w:val="single" w:sz="4" w:space="0" w:color="000000"/>
              <w:left w:val="single" w:sz="4" w:space="0" w:color="000000"/>
              <w:bottom w:val="single" w:sz="4" w:space="0" w:color="000000"/>
              <w:right w:val="single" w:sz="4" w:space="0" w:color="000000"/>
            </w:tcBorders>
          </w:tcPr>
          <w:p w14:paraId="147E0026" w14:textId="77777777" w:rsidR="008445B3" w:rsidRPr="00DF2832" w:rsidRDefault="008445B3" w:rsidP="008445B3">
            <w:pPr>
              <w:spacing w:after="16" w:line="360" w:lineRule="auto"/>
              <w:jc w:val="center"/>
              <w:rPr>
                <w:rFonts w:ascii="Century Gothic" w:hAnsi="Century Gothic"/>
              </w:rPr>
            </w:pPr>
            <w:r w:rsidRPr="00DF2832">
              <w:rPr>
                <w:rFonts w:ascii="Century Gothic" w:eastAsia="Arial" w:hAnsi="Century Gothic" w:cs="Arial"/>
              </w:rPr>
              <w:t>4’’ Imor River 2 W21L @ Odagwa</w:t>
            </w:r>
          </w:p>
        </w:tc>
        <w:tc>
          <w:tcPr>
            <w:tcW w:w="949" w:type="dxa"/>
            <w:tcBorders>
              <w:top w:val="single" w:sz="4" w:space="0" w:color="000000"/>
              <w:left w:val="single" w:sz="4" w:space="0" w:color="000000"/>
              <w:bottom w:val="single" w:sz="4" w:space="0" w:color="000000"/>
              <w:right w:val="single" w:sz="4" w:space="0" w:color="000000"/>
            </w:tcBorders>
            <w:vAlign w:val="bottom"/>
          </w:tcPr>
          <w:p w14:paraId="40D8771D" w14:textId="77777777" w:rsidR="008445B3" w:rsidRPr="00DF2832" w:rsidRDefault="008445B3" w:rsidP="008445B3">
            <w:pPr>
              <w:spacing w:after="16" w:line="360" w:lineRule="auto"/>
              <w:jc w:val="center"/>
              <w:rPr>
                <w:rFonts w:ascii="Century Gothic" w:hAnsi="Century Gothic"/>
              </w:rPr>
            </w:pPr>
            <w:r w:rsidRPr="00DF2832">
              <w:rPr>
                <w:rFonts w:ascii="Century Gothic" w:eastAsia="Arial" w:hAnsi="Century Gothic" w:cs="Arial"/>
              </w:rPr>
              <w:t xml:space="preserve">   2019</w:t>
            </w:r>
          </w:p>
        </w:tc>
        <w:tc>
          <w:tcPr>
            <w:tcW w:w="1710" w:type="dxa"/>
            <w:tcBorders>
              <w:top w:val="single" w:sz="4" w:space="0" w:color="000000"/>
              <w:left w:val="single" w:sz="4" w:space="0" w:color="000000"/>
              <w:bottom w:val="single" w:sz="4" w:space="0" w:color="000000"/>
              <w:right w:val="single" w:sz="4" w:space="0" w:color="000000"/>
            </w:tcBorders>
          </w:tcPr>
          <w:p w14:paraId="4B5E6E0C" w14:textId="77777777" w:rsidR="008445B3" w:rsidRPr="00DF2832" w:rsidRDefault="008445B3" w:rsidP="008445B3">
            <w:pPr>
              <w:spacing w:line="360" w:lineRule="auto"/>
              <w:ind w:left="108"/>
              <w:rPr>
                <w:rFonts w:ascii="Century Gothic" w:eastAsia="Arial" w:hAnsi="Century Gothic" w:cs="Arial"/>
              </w:rPr>
            </w:pPr>
          </w:p>
          <w:p w14:paraId="00B0AC63" w14:textId="77777777" w:rsidR="008445B3" w:rsidRPr="00DF2832" w:rsidRDefault="008445B3" w:rsidP="008445B3">
            <w:pPr>
              <w:spacing w:line="360" w:lineRule="auto"/>
              <w:jc w:val="center"/>
              <w:rPr>
                <w:rFonts w:ascii="Century Gothic" w:hAnsi="Century Gothic"/>
              </w:rPr>
            </w:pPr>
            <w:r w:rsidRPr="00DF2832">
              <w:rPr>
                <w:rFonts w:ascii="Century Gothic" w:eastAsia="Arial" w:hAnsi="Century Gothic" w:cs="Arial"/>
              </w:rPr>
              <w:t>Completed</w:t>
            </w:r>
          </w:p>
        </w:tc>
      </w:tr>
      <w:tr w:rsidR="008445B3" w:rsidRPr="00DF2832" w14:paraId="02BC7E87" w14:textId="77777777" w:rsidTr="00DF2832">
        <w:trPr>
          <w:trHeight w:val="374"/>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5847304D" w14:textId="77777777" w:rsidR="008445B3" w:rsidRPr="00DF2832" w:rsidRDefault="008445B3" w:rsidP="008445B3">
            <w:pPr>
              <w:spacing w:line="360" w:lineRule="auto"/>
              <w:ind w:left="106"/>
              <w:jc w:val="center"/>
              <w:rPr>
                <w:rFonts w:ascii="Century Gothic" w:hAnsi="Century Gothic"/>
              </w:rPr>
            </w:pPr>
            <w:r w:rsidRPr="00DF2832">
              <w:rPr>
                <w:rFonts w:ascii="Century Gothic" w:eastAsia="Arial" w:hAnsi="Century Gothic" w:cs="Arial"/>
              </w:rPr>
              <w:t>SPDC</w:t>
            </w:r>
          </w:p>
        </w:tc>
        <w:tc>
          <w:tcPr>
            <w:tcW w:w="3856" w:type="dxa"/>
            <w:tcBorders>
              <w:top w:val="single" w:sz="4" w:space="0" w:color="000000"/>
              <w:left w:val="single" w:sz="4" w:space="0" w:color="000000"/>
              <w:bottom w:val="single" w:sz="4" w:space="0" w:color="000000"/>
              <w:right w:val="single" w:sz="4" w:space="0" w:color="000000"/>
            </w:tcBorders>
          </w:tcPr>
          <w:p w14:paraId="3E14D7E5" w14:textId="77777777" w:rsidR="008445B3" w:rsidRPr="00DF2832" w:rsidRDefault="008445B3" w:rsidP="008445B3">
            <w:pPr>
              <w:spacing w:line="360" w:lineRule="auto"/>
              <w:ind w:left="-5"/>
              <w:rPr>
                <w:rFonts w:ascii="Century Gothic" w:hAnsi="Century Gothic"/>
              </w:rPr>
            </w:pPr>
            <w:r w:rsidRPr="00DF2832">
              <w:rPr>
                <w:rFonts w:ascii="Century Gothic" w:eastAsia="Arial" w:hAnsi="Century Gothic" w:cs="Arial"/>
              </w:rPr>
              <w:t>Emergency Oil Spill Response and Clean-Up</w:t>
            </w:r>
          </w:p>
        </w:tc>
        <w:tc>
          <w:tcPr>
            <w:tcW w:w="3420" w:type="dxa"/>
            <w:tcBorders>
              <w:top w:val="single" w:sz="4" w:space="0" w:color="000000"/>
              <w:left w:val="single" w:sz="4" w:space="0" w:color="000000"/>
              <w:bottom w:val="single" w:sz="4" w:space="0" w:color="000000"/>
              <w:right w:val="single" w:sz="4" w:space="0" w:color="000000"/>
            </w:tcBorders>
          </w:tcPr>
          <w:p w14:paraId="40AB4D26" w14:textId="77777777" w:rsidR="008445B3" w:rsidRPr="00DF2832" w:rsidRDefault="008445B3" w:rsidP="008445B3">
            <w:pPr>
              <w:spacing w:after="16" w:line="360" w:lineRule="auto"/>
              <w:rPr>
                <w:rFonts w:ascii="Century Gothic" w:eastAsia="Arial" w:hAnsi="Century Gothic" w:cs="Arial"/>
              </w:rPr>
            </w:pPr>
          </w:p>
          <w:p w14:paraId="06BB864C" w14:textId="77777777" w:rsidR="008445B3" w:rsidRPr="00DF2832" w:rsidRDefault="008445B3" w:rsidP="008445B3">
            <w:pPr>
              <w:spacing w:after="16" w:line="360" w:lineRule="auto"/>
              <w:jc w:val="center"/>
              <w:rPr>
                <w:rFonts w:ascii="Century Gothic" w:hAnsi="Century Gothic"/>
              </w:rPr>
            </w:pPr>
            <w:r w:rsidRPr="00DF2832">
              <w:rPr>
                <w:rFonts w:ascii="Century Gothic" w:eastAsia="Arial" w:hAnsi="Century Gothic" w:cs="Arial"/>
              </w:rPr>
              <w:t>20’’ KCTL @ Odau Km19</w:t>
            </w:r>
          </w:p>
        </w:tc>
        <w:tc>
          <w:tcPr>
            <w:tcW w:w="949" w:type="dxa"/>
            <w:tcBorders>
              <w:top w:val="single" w:sz="4" w:space="0" w:color="000000"/>
              <w:left w:val="single" w:sz="4" w:space="0" w:color="000000"/>
              <w:bottom w:val="single" w:sz="4" w:space="0" w:color="000000"/>
              <w:right w:val="single" w:sz="4" w:space="0" w:color="000000"/>
            </w:tcBorders>
            <w:vAlign w:val="bottom"/>
          </w:tcPr>
          <w:p w14:paraId="631BBCC4" w14:textId="77777777" w:rsidR="008445B3" w:rsidRPr="00DF2832" w:rsidRDefault="008445B3" w:rsidP="008445B3">
            <w:pPr>
              <w:spacing w:after="16" w:line="360" w:lineRule="auto"/>
              <w:jc w:val="center"/>
              <w:rPr>
                <w:rFonts w:ascii="Century Gothic" w:hAnsi="Century Gothic"/>
              </w:rPr>
            </w:pPr>
            <w:r w:rsidRPr="00DF2832">
              <w:rPr>
                <w:rFonts w:ascii="Century Gothic" w:eastAsia="Arial" w:hAnsi="Century Gothic" w:cs="Arial"/>
              </w:rPr>
              <w:t xml:space="preserve">   2019</w:t>
            </w:r>
          </w:p>
        </w:tc>
        <w:tc>
          <w:tcPr>
            <w:tcW w:w="1710" w:type="dxa"/>
            <w:tcBorders>
              <w:top w:val="single" w:sz="4" w:space="0" w:color="000000"/>
              <w:left w:val="single" w:sz="4" w:space="0" w:color="000000"/>
              <w:bottom w:val="single" w:sz="4" w:space="0" w:color="000000"/>
              <w:right w:val="single" w:sz="4" w:space="0" w:color="000000"/>
            </w:tcBorders>
          </w:tcPr>
          <w:p w14:paraId="3A259D05" w14:textId="77777777" w:rsidR="008445B3" w:rsidRPr="00DF2832" w:rsidRDefault="008445B3" w:rsidP="008445B3">
            <w:pPr>
              <w:spacing w:line="360" w:lineRule="auto"/>
              <w:rPr>
                <w:rFonts w:ascii="Century Gothic" w:eastAsia="Arial" w:hAnsi="Century Gothic" w:cs="Arial"/>
              </w:rPr>
            </w:pPr>
            <w:r w:rsidRPr="00DF2832">
              <w:rPr>
                <w:rFonts w:ascii="Century Gothic" w:eastAsia="Arial" w:hAnsi="Century Gothic" w:cs="Arial"/>
              </w:rPr>
              <w:t xml:space="preserve">   </w:t>
            </w:r>
          </w:p>
          <w:p w14:paraId="50059F48" w14:textId="77777777" w:rsidR="008445B3" w:rsidRPr="00DF2832" w:rsidRDefault="008445B3" w:rsidP="008445B3">
            <w:pPr>
              <w:spacing w:line="360" w:lineRule="auto"/>
              <w:ind w:left="108"/>
              <w:jc w:val="center"/>
              <w:rPr>
                <w:rFonts w:ascii="Century Gothic" w:hAnsi="Century Gothic"/>
              </w:rPr>
            </w:pPr>
            <w:r w:rsidRPr="00DF2832">
              <w:rPr>
                <w:rFonts w:ascii="Century Gothic" w:eastAsia="Arial" w:hAnsi="Century Gothic" w:cs="Arial"/>
              </w:rPr>
              <w:t xml:space="preserve">  Completed</w:t>
            </w:r>
          </w:p>
        </w:tc>
      </w:tr>
      <w:tr w:rsidR="008445B3" w:rsidRPr="00DF2832" w14:paraId="01A9CB98" w14:textId="77777777" w:rsidTr="00DF2832">
        <w:trPr>
          <w:trHeight w:val="374"/>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144EADB4" w14:textId="77777777" w:rsidR="008445B3" w:rsidRPr="00DF2832" w:rsidRDefault="008445B3" w:rsidP="008445B3">
            <w:pPr>
              <w:spacing w:line="360" w:lineRule="auto"/>
              <w:ind w:left="106"/>
              <w:jc w:val="center"/>
              <w:rPr>
                <w:rFonts w:ascii="Century Gothic" w:hAnsi="Century Gothic"/>
              </w:rPr>
            </w:pPr>
            <w:r w:rsidRPr="00DF2832">
              <w:rPr>
                <w:rFonts w:ascii="Century Gothic" w:eastAsia="Arial" w:hAnsi="Century Gothic" w:cs="Arial"/>
              </w:rPr>
              <w:t xml:space="preserve"> SPDC</w:t>
            </w:r>
          </w:p>
        </w:tc>
        <w:tc>
          <w:tcPr>
            <w:tcW w:w="3856" w:type="dxa"/>
            <w:tcBorders>
              <w:top w:val="single" w:sz="4" w:space="0" w:color="000000"/>
              <w:left w:val="single" w:sz="4" w:space="0" w:color="000000"/>
              <w:bottom w:val="single" w:sz="4" w:space="0" w:color="000000"/>
              <w:right w:val="single" w:sz="4" w:space="0" w:color="000000"/>
            </w:tcBorders>
          </w:tcPr>
          <w:p w14:paraId="296A8FC3" w14:textId="77777777" w:rsidR="008445B3" w:rsidRPr="00DF2832" w:rsidRDefault="008445B3" w:rsidP="008445B3">
            <w:pPr>
              <w:spacing w:line="360" w:lineRule="auto"/>
              <w:ind w:left="-5"/>
              <w:rPr>
                <w:rFonts w:ascii="Century Gothic" w:hAnsi="Century Gothic"/>
              </w:rPr>
            </w:pPr>
            <w:r w:rsidRPr="00DF2832">
              <w:rPr>
                <w:rFonts w:ascii="Century Gothic" w:eastAsia="Arial" w:hAnsi="Century Gothic" w:cs="Arial"/>
              </w:rPr>
              <w:t>Emergency Oil Spill Response and Clean-Up</w:t>
            </w:r>
          </w:p>
        </w:tc>
        <w:tc>
          <w:tcPr>
            <w:tcW w:w="3420" w:type="dxa"/>
            <w:tcBorders>
              <w:top w:val="single" w:sz="4" w:space="0" w:color="000000"/>
              <w:left w:val="single" w:sz="4" w:space="0" w:color="000000"/>
              <w:bottom w:val="single" w:sz="4" w:space="0" w:color="000000"/>
              <w:right w:val="single" w:sz="4" w:space="0" w:color="000000"/>
            </w:tcBorders>
          </w:tcPr>
          <w:p w14:paraId="7819ED40" w14:textId="77777777" w:rsidR="008445B3" w:rsidRPr="00DF2832" w:rsidRDefault="008445B3" w:rsidP="008445B3">
            <w:pPr>
              <w:spacing w:after="16" w:line="360" w:lineRule="auto"/>
              <w:rPr>
                <w:rFonts w:ascii="Century Gothic" w:eastAsia="Arial" w:hAnsi="Century Gothic" w:cs="Arial"/>
              </w:rPr>
            </w:pPr>
          </w:p>
          <w:p w14:paraId="15AFA00C" w14:textId="77777777" w:rsidR="008445B3" w:rsidRPr="00DF2832" w:rsidRDefault="008445B3" w:rsidP="008445B3">
            <w:pPr>
              <w:spacing w:after="16" w:line="360" w:lineRule="auto"/>
              <w:jc w:val="center"/>
              <w:rPr>
                <w:rFonts w:ascii="Century Gothic" w:hAnsi="Century Gothic"/>
              </w:rPr>
            </w:pPr>
            <w:r w:rsidRPr="00DF2832">
              <w:rPr>
                <w:rFonts w:ascii="Century Gothic" w:eastAsia="Arial" w:hAnsi="Century Gothic" w:cs="Arial"/>
              </w:rPr>
              <w:t>24’’ TNP @ Sime</w:t>
            </w:r>
          </w:p>
        </w:tc>
        <w:tc>
          <w:tcPr>
            <w:tcW w:w="949" w:type="dxa"/>
            <w:tcBorders>
              <w:top w:val="single" w:sz="4" w:space="0" w:color="000000"/>
              <w:left w:val="single" w:sz="4" w:space="0" w:color="000000"/>
              <w:bottom w:val="single" w:sz="4" w:space="0" w:color="000000"/>
              <w:right w:val="single" w:sz="4" w:space="0" w:color="000000"/>
            </w:tcBorders>
            <w:vAlign w:val="bottom"/>
          </w:tcPr>
          <w:p w14:paraId="0D9BA023" w14:textId="77777777" w:rsidR="008445B3" w:rsidRPr="00DF2832" w:rsidRDefault="008445B3" w:rsidP="008445B3">
            <w:pPr>
              <w:spacing w:after="16" w:line="360" w:lineRule="auto"/>
              <w:jc w:val="center"/>
              <w:rPr>
                <w:rFonts w:ascii="Century Gothic" w:hAnsi="Century Gothic"/>
              </w:rPr>
            </w:pPr>
            <w:r w:rsidRPr="00DF2832">
              <w:rPr>
                <w:rFonts w:ascii="Century Gothic" w:eastAsia="Arial" w:hAnsi="Century Gothic" w:cs="Arial"/>
              </w:rPr>
              <w:t xml:space="preserve">   2019</w:t>
            </w:r>
          </w:p>
        </w:tc>
        <w:tc>
          <w:tcPr>
            <w:tcW w:w="1710" w:type="dxa"/>
            <w:tcBorders>
              <w:top w:val="single" w:sz="4" w:space="0" w:color="000000"/>
              <w:left w:val="single" w:sz="4" w:space="0" w:color="000000"/>
              <w:bottom w:val="single" w:sz="4" w:space="0" w:color="000000"/>
              <w:right w:val="single" w:sz="4" w:space="0" w:color="000000"/>
            </w:tcBorders>
          </w:tcPr>
          <w:p w14:paraId="265B25E6" w14:textId="77777777" w:rsidR="008445B3" w:rsidRPr="00DF2832" w:rsidRDefault="008445B3" w:rsidP="008445B3">
            <w:pPr>
              <w:spacing w:line="360" w:lineRule="auto"/>
              <w:ind w:left="108"/>
              <w:rPr>
                <w:rFonts w:ascii="Century Gothic" w:eastAsia="Arial" w:hAnsi="Century Gothic" w:cs="Arial"/>
              </w:rPr>
            </w:pPr>
          </w:p>
          <w:p w14:paraId="11C9B177" w14:textId="77777777" w:rsidR="008445B3" w:rsidRPr="00DF2832" w:rsidRDefault="008445B3" w:rsidP="008445B3">
            <w:pPr>
              <w:spacing w:line="360" w:lineRule="auto"/>
              <w:ind w:left="108"/>
              <w:jc w:val="center"/>
              <w:rPr>
                <w:rFonts w:ascii="Century Gothic" w:hAnsi="Century Gothic"/>
              </w:rPr>
            </w:pPr>
            <w:r w:rsidRPr="00DF2832">
              <w:rPr>
                <w:rFonts w:ascii="Century Gothic" w:eastAsia="Arial" w:hAnsi="Century Gothic" w:cs="Arial"/>
              </w:rPr>
              <w:t>Completed</w:t>
            </w:r>
          </w:p>
        </w:tc>
      </w:tr>
      <w:tr w:rsidR="008445B3" w:rsidRPr="00DF2832" w14:paraId="0C7480FC" w14:textId="77777777" w:rsidTr="00DF2832">
        <w:trPr>
          <w:trHeight w:val="374"/>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69F443E2" w14:textId="77777777" w:rsidR="008445B3" w:rsidRPr="00DF2832" w:rsidRDefault="008445B3" w:rsidP="008445B3">
            <w:pPr>
              <w:spacing w:line="360" w:lineRule="auto"/>
              <w:ind w:left="106"/>
              <w:jc w:val="center"/>
              <w:rPr>
                <w:rFonts w:ascii="Century Gothic" w:hAnsi="Century Gothic"/>
              </w:rPr>
            </w:pPr>
            <w:r w:rsidRPr="00DF2832">
              <w:rPr>
                <w:rFonts w:ascii="Century Gothic" w:eastAsia="Arial" w:hAnsi="Century Gothic" w:cs="Arial"/>
              </w:rPr>
              <w:t>SPDC</w:t>
            </w:r>
          </w:p>
        </w:tc>
        <w:tc>
          <w:tcPr>
            <w:tcW w:w="3856" w:type="dxa"/>
            <w:tcBorders>
              <w:top w:val="single" w:sz="4" w:space="0" w:color="000000"/>
              <w:left w:val="single" w:sz="4" w:space="0" w:color="000000"/>
              <w:bottom w:val="single" w:sz="4" w:space="0" w:color="000000"/>
              <w:right w:val="single" w:sz="4" w:space="0" w:color="000000"/>
            </w:tcBorders>
            <w:vAlign w:val="bottom"/>
          </w:tcPr>
          <w:p w14:paraId="5ADD21BF" w14:textId="77777777" w:rsidR="008445B3" w:rsidRPr="00DF2832" w:rsidRDefault="008445B3" w:rsidP="008445B3">
            <w:pPr>
              <w:spacing w:line="360" w:lineRule="auto"/>
              <w:ind w:left="-5"/>
              <w:rPr>
                <w:rFonts w:ascii="Century Gothic" w:hAnsi="Century Gothic"/>
              </w:rPr>
            </w:pPr>
            <w:r w:rsidRPr="00DF2832">
              <w:rPr>
                <w:rFonts w:ascii="Century Gothic" w:eastAsia="Arial" w:hAnsi="Century Gothic" w:cs="Arial"/>
              </w:rPr>
              <w:t>Remediation of Hydrocarbon Impacted Site Impacted Site</w:t>
            </w:r>
          </w:p>
        </w:tc>
        <w:tc>
          <w:tcPr>
            <w:tcW w:w="3420" w:type="dxa"/>
            <w:tcBorders>
              <w:top w:val="single" w:sz="4" w:space="0" w:color="000000"/>
              <w:left w:val="single" w:sz="4" w:space="0" w:color="000000"/>
              <w:bottom w:val="single" w:sz="4" w:space="0" w:color="000000"/>
              <w:right w:val="single" w:sz="4" w:space="0" w:color="000000"/>
            </w:tcBorders>
          </w:tcPr>
          <w:p w14:paraId="70649039" w14:textId="77777777" w:rsidR="008445B3" w:rsidRPr="00DF2832" w:rsidRDefault="008445B3" w:rsidP="008445B3">
            <w:pPr>
              <w:spacing w:after="16" w:line="360" w:lineRule="auto"/>
              <w:jc w:val="center"/>
              <w:rPr>
                <w:rFonts w:ascii="Century Gothic" w:hAnsi="Century Gothic"/>
              </w:rPr>
            </w:pPr>
            <w:r w:rsidRPr="00DF2832">
              <w:rPr>
                <w:rFonts w:ascii="Century Gothic" w:eastAsia="Arial" w:hAnsi="Century Gothic" w:cs="Arial"/>
              </w:rPr>
              <w:t>18’’ Assa-Rmuekpe Trunk Line   @ Awara</w:t>
            </w:r>
          </w:p>
        </w:tc>
        <w:tc>
          <w:tcPr>
            <w:tcW w:w="949" w:type="dxa"/>
            <w:tcBorders>
              <w:top w:val="single" w:sz="4" w:space="0" w:color="000000"/>
              <w:left w:val="single" w:sz="4" w:space="0" w:color="000000"/>
              <w:bottom w:val="single" w:sz="4" w:space="0" w:color="000000"/>
              <w:right w:val="single" w:sz="4" w:space="0" w:color="000000"/>
            </w:tcBorders>
            <w:vAlign w:val="bottom"/>
          </w:tcPr>
          <w:p w14:paraId="5CFDD3DD" w14:textId="77777777" w:rsidR="008445B3" w:rsidRPr="00DF2832" w:rsidRDefault="008445B3" w:rsidP="008445B3">
            <w:pPr>
              <w:spacing w:after="16" w:line="360" w:lineRule="auto"/>
              <w:jc w:val="center"/>
              <w:rPr>
                <w:rFonts w:ascii="Century Gothic" w:hAnsi="Century Gothic"/>
              </w:rPr>
            </w:pPr>
            <w:r w:rsidRPr="00DF2832">
              <w:rPr>
                <w:rFonts w:ascii="Century Gothic" w:eastAsia="Arial" w:hAnsi="Century Gothic" w:cs="Arial"/>
              </w:rPr>
              <w:t xml:space="preserve">   2019</w:t>
            </w:r>
          </w:p>
        </w:tc>
        <w:tc>
          <w:tcPr>
            <w:tcW w:w="1710" w:type="dxa"/>
            <w:tcBorders>
              <w:top w:val="single" w:sz="4" w:space="0" w:color="000000"/>
              <w:left w:val="single" w:sz="4" w:space="0" w:color="000000"/>
              <w:bottom w:val="single" w:sz="4" w:space="0" w:color="000000"/>
              <w:right w:val="single" w:sz="4" w:space="0" w:color="000000"/>
            </w:tcBorders>
          </w:tcPr>
          <w:p w14:paraId="10B5BA8D" w14:textId="77777777" w:rsidR="008445B3" w:rsidRPr="00DF2832" w:rsidRDefault="008445B3" w:rsidP="008445B3">
            <w:pPr>
              <w:spacing w:line="360" w:lineRule="auto"/>
              <w:ind w:left="108"/>
              <w:rPr>
                <w:rFonts w:ascii="Century Gothic" w:eastAsia="Arial" w:hAnsi="Century Gothic" w:cs="Arial"/>
              </w:rPr>
            </w:pPr>
          </w:p>
          <w:p w14:paraId="26C270F7" w14:textId="77777777" w:rsidR="008445B3" w:rsidRPr="00DF2832" w:rsidRDefault="008445B3" w:rsidP="008445B3">
            <w:pPr>
              <w:spacing w:line="360" w:lineRule="auto"/>
              <w:ind w:left="108"/>
              <w:jc w:val="center"/>
              <w:rPr>
                <w:rFonts w:ascii="Century Gothic" w:hAnsi="Century Gothic"/>
              </w:rPr>
            </w:pPr>
            <w:r w:rsidRPr="00DF2832">
              <w:rPr>
                <w:rFonts w:ascii="Century Gothic" w:eastAsia="Arial" w:hAnsi="Century Gothic" w:cs="Arial"/>
              </w:rPr>
              <w:t>Completed</w:t>
            </w:r>
          </w:p>
        </w:tc>
      </w:tr>
      <w:tr w:rsidR="008445B3" w:rsidRPr="00DF2832" w14:paraId="38C3C022" w14:textId="77777777" w:rsidTr="00DF2832">
        <w:trPr>
          <w:trHeight w:val="374"/>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6C85016F" w14:textId="77777777" w:rsidR="008445B3" w:rsidRPr="00DF2832" w:rsidRDefault="008445B3" w:rsidP="008445B3">
            <w:pPr>
              <w:spacing w:line="360" w:lineRule="auto"/>
              <w:ind w:left="106"/>
              <w:jc w:val="center"/>
              <w:rPr>
                <w:rFonts w:ascii="Century Gothic" w:hAnsi="Century Gothic"/>
              </w:rPr>
            </w:pPr>
            <w:r w:rsidRPr="00DF2832">
              <w:rPr>
                <w:rFonts w:ascii="Century Gothic" w:eastAsia="Arial" w:hAnsi="Century Gothic" w:cs="Arial"/>
              </w:rPr>
              <w:t>SPDC</w:t>
            </w:r>
          </w:p>
        </w:tc>
        <w:tc>
          <w:tcPr>
            <w:tcW w:w="3856" w:type="dxa"/>
            <w:tcBorders>
              <w:top w:val="single" w:sz="4" w:space="0" w:color="000000"/>
              <w:left w:val="single" w:sz="4" w:space="0" w:color="000000"/>
              <w:bottom w:val="single" w:sz="4" w:space="0" w:color="000000"/>
              <w:right w:val="single" w:sz="4" w:space="0" w:color="000000"/>
            </w:tcBorders>
            <w:vAlign w:val="bottom"/>
          </w:tcPr>
          <w:p w14:paraId="459500E0" w14:textId="77777777" w:rsidR="008445B3" w:rsidRPr="00DF2832" w:rsidRDefault="008445B3" w:rsidP="008445B3">
            <w:pPr>
              <w:spacing w:line="360" w:lineRule="auto"/>
              <w:ind w:left="-5"/>
              <w:rPr>
                <w:rFonts w:ascii="Century Gothic" w:hAnsi="Century Gothic"/>
              </w:rPr>
            </w:pPr>
            <w:r w:rsidRPr="00DF2832">
              <w:rPr>
                <w:rFonts w:ascii="Century Gothic" w:eastAsia="Arial" w:hAnsi="Century Gothic" w:cs="Arial"/>
              </w:rPr>
              <w:t>Oil Spill Response Service</w:t>
            </w:r>
          </w:p>
        </w:tc>
        <w:tc>
          <w:tcPr>
            <w:tcW w:w="3420" w:type="dxa"/>
            <w:tcBorders>
              <w:top w:val="single" w:sz="4" w:space="0" w:color="000000"/>
              <w:left w:val="single" w:sz="4" w:space="0" w:color="000000"/>
              <w:bottom w:val="single" w:sz="4" w:space="0" w:color="000000"/>
              <w:right w:val="single" w:sz="4" w:space="0" w:color="000000"/>
            </w:tcBorders>
          </w:tcPr>
          <w:p w14:paraId="004F6D77" w14:textId="77777777" w:rsidR="008445B3" w:rsidRPr="00DF2832" w:rsidRDefault="008445B3" w:rsidP="008445B3">
            <w:pPr>
              <w:spacing w:after="16" w:line="360" w:lineRule="auto"/>
              <w:jc w:val="center"/>
              <w:rPr>
                <w:rFonts w:ascii="Century Gothic" w:hAnsi="Century Gothic"/>
              </w:rPr>
            </w:pPr>
            <w:r w:rsidRPr="00DF2832">
              <w:rPr>
                <w:rFonts w:ascii="Century Gothic" w:eastAsia="Arial" w:hAnsi="Century Gothic" w:cs="Arial"/>
              </w:rPr>
              <w:t>28’’ TNP @ Owokiri</w:t>
            </w:r>
          </w:p>
        </w:tc>
        <w:tc>
          <w:tcPr>
            <w:tcW w:w="949" w:type="dxa"/>
            <w:tcBorders>
              <w:top w:val="single" w:sz="4" w:space="0" w:color="000000"/>
              <w:left w:val="single" w:sz="4" w:space="0" w:color="000000"/>
              <w:bottom w:val="single" w:sz="4" w:space="0" w:color="000000"/>
              <w:right w:val="single" w:sz="4" w:space="0" w:color="000000"/>
            </w:tcBorders>
            <w:vAlign w:val="bottom"/>
          </w:tcPr>
          <w:p w14:paraId="02272AC7" w14:textId="77777777" w:rsidR="008445B3" w:rsidRPr="00DF2832" w:rsidRDefault="008445B3" w:rsidP="008445B3">
            <w:pPr>
              <w:spacing w:after="16" w:line="360" w:lineRule="auto"/>
              <w:jc w:val="center"/>
              <w:rPr>
                <w:rFonts w:ascii="Century Gothic" w:hAnsi="Century Gothic"/>
              </w:rPr>
            </w:pPr>
            <w:r w:rsidRPr="00DF2832">
              <w:rPr>
                <w:rFonts w:ascii="Century Gothic" w:eastAsia="Arial" w:hAnsi="Century Gothic" w:cs="Arial"/>
              </w:rPr>
              <w:t xml:space="preserve">   2019</w:t>
            </w:r>
          </w:p>
        </w:tc>
        <w:tc>
          <w:tcPr>
            <w:tcW w:w="1710" w:type="dxa"/>
            <w:tcBorders>
              <w:top w:val="single" w:sz="4" w:space="0" w:color="000000"/>
              <w:left w:val="single" w:sz="4" w:space="0" w:color="000000"/>
              <w:bottom w:val="single" w:sz="4" w:space="0" w:color="000000"/>
              <w:right w:val="single" w:sz="4" w:space="0" w:color="000000"/>
            </w:tcBorders>
          </w:tcPr>
          <w:p w14:paraId="33A0BEC8" w14:textId="77777777" w:rsidR="008445B3" w:rsidRPr="00DF2832" w:rsidRDefault="008445B3" w:rsidP="008445B3">
            <w:pPr>
              <w:spacing w:line="360" w:lineRule="auto"/>
              <w:ind w:left="108"/>
              <w:jc w:val="center"/>
              <w:rPr>
                <w:rFonts w:ascii="Century Gothic" w:hAnsi="Century Gothic"/>
              </w:rPr>
            </w:pPr>
            <w:r w:rsidRPr="00DF2832">
              <w:rPr>
                <w:rFonts w:ascii="Century Gothic" w:eastAsia="Arial" w:hAnsi="Century Gothic" w:cs="Arial"/>
              </w:rPr>
              <w:t>Completed</w:t>
            </w:r>
          </w:p>
        </w:tc>
      </w:tr>
      <w:tr w:rsidR="008445B3" w:rsidRPr="00DF2832" w14:paraId="21073D76" w14:textId="77777777" w:rsidTr="00DF2832">
        <w:trPr>
          <w:trHeight w:val="374"/>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48AEA8DD" w14:textId="77777777" w:rsidR="008445B3" w:rsidRPr="00DF2832" w:rsidRDefault="008445B3" w:rsidP="008445B3">
            <w:pPr>
              <w:spacing w:line="360" w:lineRule="auto"/>
              <w:ind w:left="106"/>
              <w:jc w:val="center"/>
              <w:rPr>
                <w:rFonts w:ascii="Century Gothic" w:hAnsi="Century Gothic"/>
              </w:rPr>
            </w:pPr>
            <w:r w:rsidRPr="00DF2832">
              <w:rPr>
                <w:rFonts w:ascii="Century Gothic" w:eastAsia="Arial" w:hAnsi="Century Gothic" w:cs="Arial"/>
              </w:rPr>
              <w:t>SPDC</w:t>
            </w:r>
          </w:p>
        </w:tc>
        <w:tc>
          <w:tcPr>
            <w:tcW w:w="3856" w:type="dxa"/>
            <w:tcBorders>
              <w:top w:val="single" w:sz="4" w:space="0" w:color="000000"/>
              <w:left w:val="single" w:sz="4" w:space="0" w:color="000000"/>
              <w:bottom w:val="single" w:sz="4" w:space="0" w:color="000000"/>
              <w:right w:val="single" w:sz="4" w:space="0" w:color="000000"/>
            </w:tcBorders>
            <w:vAlign w:val="bottom"/>
          </w:tcPr>
          <w:p w14:paraId="6F90F39C" w14:textId="77777777" w:rsidR="008445B3" w:rsidRPr="00DF2832" w:rsidRDefault="008445B3" w:rsidP="008445B3">
            <w:pPr>
              <w:spacing w:line="360" w:lineRule="auto"/>
              <w:ind w:left="-5"/>
              <w:rPr>
                <w:rFonts w:ascii="Century Gothic" w:hAnsi="Century Gothic"/>
              </w:rPr>
            </w:pPr>
            <w:r w:rsidRPr="00DF2832">
              <w:rPr>
                <w:rFonts w:ascii="Century Gothic" w:eastAsia="Arial" w:hAnsi="Century Gothic" w:cs="Arial"/>
              </w:rPr>
              <w:t>Remediation of Hydrocarbon Impacted Site</w:t>
            </w:r>
          </w:p>
        </w:tc>
        <w:tc>
          <w:tcPr>
            <w:tcW w:w="3420" w:type="dxa"/>
            <w:tcBorders>
              <w:top w:val="single" w:sz="4" w:space="0" w:color="000000"/>
              <w:left w:val="single" w:sz="4" w:space="0" w:color="000000"/>
              <w:bottom w:val="single" w:sz="4" w:space="0" w:color="000000"/>
              <w:right w:val="single" w:sz="4" w:space="0" w:color="000000"/>
            </w:tcBorders>
          </w:tcPr>
          <w:p w14:paraId="26DE92E5" w14:textId="77777777" w:rsidR="008445B3" w:rsidRPr="00DF2832" w:rsidRDefault="008445B3" w:rsidP="008445B3">
            <w:pPr>
              <w:spacing w:after="16" w:line="360" w:lineRule="auto"/>
              <w:jc w:val="center"/>
              <w:rPr>
                <w:rFonts w:ascii="Century Gothic" w:hAnsi="Century Gothic"/>
              </w:rPr>
            </w:pPr>
            <w:r w:rsidRPr="00DF2832">
              <w:rPr>
                <w:rFonts w:ascii="Century Gothic" w:eastAsia="Arial" w:hAnsi="Century Gothic" w:cs="Arial"/>
              </w:rPr>
              <w:t>Obigbo W28</w:t>
            </w:r>
          </w:p>
        </w:tc>
        <w:tc>
          <w:tcPr>
            <w:tcW w:w="949" w:type="dxa"/>
            <w:tcBorders>
              <w:top w:val="single" w:sz="4" w:space="0" w:color="000000"/>
              <w:left w:val="single" w:sz="4" w:space="0" w:color="000000"/>
              <w:bottom w:val="single" w:sz="4" w:space="0" w:color="000000"/>
              <w:right w:val="single" w:sz="4" w:space="0" w:color="000000"/>
            </w:tcBorders>
            <w:vAlign w:val="bottom"/>
          </w:tcPr>
          <w:p w14:paraId="43B63255" w14:textId="77777777" w:rsidR="008445B3" w:rsidRPr="00DF2832" w:rsidRDefault="008445B3" w:rsidP="008445B3">
            <w:pPr>
              <w:spacing w:after="16" w:line="360" w:lineRule="auto"/>
              <w:jc w:val="center"/>
              <w:rPr>
                <w:rFonts w:ascii="Century Gothic" w:hAnsi="Century Gothic"/>
              </w:rPr>
            </w:pPr>
            <w:r w:rsidRPr="00DF2832">
              <w:rPr>
                <w:rFonts w:ascii="Century Gothic" w:eastAsia="Arial" w:hAnsi="Century Gothic" w:cs="Arial"/>
              </w:rPr>
              <w:t xml:space="preserve">   2019</w:t>
            </w:r>
          </w:p>
        </w:tc>
        <w:tc>
          <w:tcPr>
            <w:tcW w:w="1710" w:type="dxa"/>
            <w:tcBorders>
              <w:top w:val="single" w:sz="4" w:space="0" w:color="000000"/>
              <w:left w:val="single" w:sz="4" w:space="0" w:color="000000"/>
              <w:bottom w:val="single" w:sz="4" w:space="0" w:color="000000"/>
              <w:right w:val="single" w:sz="4" w:space="0" w:color="000000"/>
            </w:tcBorders>
          </w:tcPr>
          <w:p w14:paraId="3FB5CA3C" w14:textId="77777777" w:rsidR="008445B3" w:rsidRPr="00DF2832" w:rsidRDefault="008445B3" w:rsidP="008445B3">
            <w:pPr>
              <w:spacing w:line="360" w:lineRule="auto"/>
              <w:ind w:left="108"/>
              <w:rPr>
                <w:rFonts w:ascii="Century Gothic" w:eastAsia="Arial" w:hAnsi="Century Gothic" w:cs="Arial"/>
              </w:rPr>
            </w:pPr>
          </w:p>
          <w:p w14:paraId="3C1C3417" w14:textId="77777777" w:rsidR="008445B3" w:rsidRPr="00DF2832" w:rsidRDefault="008445B3" w:rsidP="008445B3">
            <w:pPr>
              <w:spacing w:line="360" w:lineRule="auto"/>
              <w:ind w:left="108"/>
              <w:jc w:val="center"/>
              <w:rPr>
                <w:rFonts w:ascii="Century Gothic" w:hAnsi="Century Gothic"/>
              </w:rPr>
            </w:pPr>
            <w:r w:rsidRPr="00DF2832">
              <w:rPr>
                <w:rFonts w:ascii="Century Gothic" w:eastAsia="Arial" w:hAnsi="Century Gothic" w:cs="Arial"/>
              </w:rPr>
              <w:t>Completed</w:t>
            </w:r>
          </w:p>
        </w:tc>
      </w:tr>
      <w:tr w:rsidR="008445B3" w:rsidRPr="00DF2832" w14:paraId="38023878" w14:textId="77777777" w:rsidTr="00DF2832">
        <w:trPr>
          <w:trHeight w:val="374"/>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2DCD88F2" w14:textId="77777777" w:rsidR="008445B3" w:rsidRPr="00DF2832" w:rsidRDefault="008445B3" w:rsidP="008445B3">
            <w:pPr>
              <w:spacing w:line="360" w:lineRule="auto"/>
              <w:ind w:left="106"/>
              <w:jc w:val="center"/>
              <w:rPr>
                <w:rFonts w:ascii="Century Gothic" w:hAnsi="Century Gothic"/>
              </w:rPr>
            </w:pPr>
            <w:r w:rsidRPr="00DF2832">
              <w:rPr>
                <w:rFonts w:ascii="Century Gothic" w:eastAsia="Arial" w:hAnsi="Century Gothic" w:cs="Arial"/>
              </w:rPr>
              <w:t>SPDC</w:t>
            </w:r>
          </w:p>
        </w:tc>
        <w:tc>
          <w:tcPr>
            <w:tcW w:w="3856" w:type="dxa"/>
            <w:tcBorders>
              <w:top w:val="single" w:sz="4" w:space="0" w:color="000000"/>
              <w:left w:val="single" w:sz="4" w:space="0" w:color="000000"/>
              <w:bottom w:val="single" w:sz="4" w:space="0" w:color="000000"/>
              <w:right w:val="single" w:sz="4" w:space="0" w:color="000000"/>
            </w:tcBorders>
          </w:tcPr>
          <w:p w14:paraId="410B84C7" w14:textId="77777777" w:rsidR="008445B3" w:rsidRPr="00DF2832" w:rsidRDefault="008445B3" w:rsidP="008445B3">
            <w:pPr>
              <w:spacing w:line="360" w:lineRule="auto"/>
              <w:ind w:left="-5"/>
              <w:rPr>
                <w:rFonts w:ascii="Century Gothic" w:hAnsi="Century Gothic"/>
              </w:rPr>
            </w:pPr>
            <w:r w:rsidRPr="00DF2832">
              <w:rPr>
                <w:rFonts w:ascii="Century Gothic" w:eastAsia="Arial" w:hAnsi="Century Gothic" w:cs="Arial"/>
              </w:rPr>
              <w:t>Emergency Oil Spill Response and Clean-Up</w:t>
            </w:r>
          </w:p>
        </w:tc>
        <w:tc>
          <w:tcPr>
            <w:tcW w:w="3420" w:type="dxa"/>
            <w:tcBorders>
              <w:top w:val="single" w:sz="4" w:space="0" w:color="000000"/>
              <w:left w:val="single" w:sz="4" w:space="0" w:color="000000"/>
              <w:bottom w:val="single" w:sz="4" w:space="0" w:color="000000"/>
              <w:right w:val="single" w:sz="4" w:space="0" w:color="000000"/>
            </w:tcBorders>
          </w:tcPr>
          <w:p w14:paraId="71F1B077" w14:textId="77777777" w:rsidR="008445B3" w:rsidRPr="00DF2832" w:rsidRDefault="008445B3" w:rsidP="008445B3">
            <w:pPr>
              <w:spacing w:after="16" w:line="360" w:lineRule="auto"/>
              <w:jc w:val="center"/>
              <w:rPr>
                <w:rFonts w:ascii="Century Gothic" w:hAnsi="Century Gothic"/>
              </w:rPr>
            </w:pPr>
            <w:r w:rsidRPr="00DF2832">
              <w:rPr>
                <w:rFonts w:ascii="Century Gothic" w:eastAsia="Arial" w:hAnsi="Century Gothic" w:cs="Arial"/>
              </w:rPr>
              <w:t>4’’ Obele – Ibaa P/L @ Ibaa</w:t>
            </w:r>
          </w:p>
        </w:tc>
        <w:tc>
          <w:tcPr>
            <w:tcW w:w="949" w:type="dxa"/>
            <w:tcBorders>
              <w:top w:val="single" w:sz="4" w:space="0" w:color="000000"/>
              <w:left w:val="single" w:sz="4" w:space="0" w:color="000000"/>
              <w:bottom w:val="single" w:sz="4" w:space="0" w:color="000000"/>
              <w:right w:val="single" w:sz="4" w:space="0" w:color="000000"/>
            </w:tcBorders>
            <w:vAlign w:val="bottom"/>
          </w:tcPr>
          <w:p w14:paraId="600BADD4" w14:textId="77777777" w:rsidR="008445B3" w:rsidRPr="00DF2832" w:rsidRDefault="008445B3" w:rsidP="008445B3">
            <w:pPr>
              <w:spacing w:after="16" w:line="360" w:lineRule="auto"/>
              <w:jc w:val="center"/>
              <w:rPr>
                <w:rFonts w:ascii="Century Gothic" w:hAnsi="Century Gothic"/>
              </w:rPr>
            </w:pPr>
            <w:r w:rsidRPr="00DF2832">
              <w:rPr>
                <w:rFonts w:ascii="Century Gothic" w:eastAsia="Arial" w:hAnsi="Century Gothic" w:cs="Arial"/>
              </w:rPr>
              <w:t xml:space="preserve">   2019</w:t>
            </w:r>
          </w:p>
        </w:tc>
        <w:tc>
          <w:tcPr>
            <w:tcW w:w="1710" w:type="dxa"/>
            <w:tcBorders>
              <w:top w:val="single" w:sz="4" w:space="0" w:color="000000"/>
              <w:left w:val="single" w:sz="4" w:space="0" w:color="000000"/>
              <w:bottom w:val="single" w:sz="4" w:space="0" w:color="000000"/>
              <w:right w:val="single" w:sz="4" w:space="0" w:color="000000"/>
            </w:tcBorders>
          </w:tcPr>
          <w:p w14:paraId="3B188DBC" w14:textId="77777777" w:rsidR="008445B3" w:rsidRPr="00DF2832" w:rsidRDefault="008445B3" w:rsidP="008445B3">
            <w:pPr>
              <w:spacing w:line="360" w:lineRule="auto"/>
              <w:ind w:left="108"/>
              <w:jc w:val="center"/>
              <w:rPr>
                <w:rFonts w:ascii="Century Gothic" w:hAnsi="Century Gothic"/>
              </w:rPr>
            </w:pPr>
            <w:r w:rsidRPr="00DF2832">
              <w:rPr>
                <w:rFonts w:ascii="Century Gothic" w:eastAsia="Arial" w:hAnsi="Century Gothic" w:cs="Arial"/>
              </w:rPr>
              <w:t>Completed</w:t>
            </w:r>
          </w:p>
        </w:tc>
      </w:tr>
      <w:tr w:rsidR="008445B3" w:rsidRPr="00DF2832" w14:paraId="3AF45A66" w14:textId="77777777" w:rsidTr="00DF2832">
        <w:trPr>
          <w:trHeight w:val="374"/>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483D1EE6" w14:textId="77777777" w:rsidR="008445B3" w:rsidRPr="00DF2832" w:rsidRDefault="008445B3" w:rsidP="008445B3">
            <w:pPr>
              <w:spacing w:line="360" w:lineRule="auto"/>
              <w:ind w:left="106"/>
              <w:jc w:val="center"/>
              <w:rPr>
                <w:rFonts w:ascii="Century Gothic" w:hAnsi="Century Gothic"/>
              </w:rPr>
            </w:pPr>
            <w:r w:rsidRPr="00DF2832">
              <w:rPr>
                <w:rFonts w:ascii="Century Gothic" w:eastAsia="Arial" w:hAnsi="Century Gothic" w:cs="Arial"/>
              </w:rPr>
              <w:t>SPDC</w:t>
            </w:r>
          </w:p>
        </w:tc>
        <w:tc>
          <w:tcPr>
            <w:tcW w:w="3856" w:type="dxa"/>
            <w:tcBorders>
              <w:top w:val="single" w:sz="4" w:space="0" w:color="000000"/>
              <w:left w:val="single" w:sz="4" w:space="0" w:color="000000"/>
              <w:bottom w:val="single" w:sz="4" w:space="0" w:color="000000"/>
              <w:right w:val="single" w:sz="4" w:space="0" w:color="000000"/>
            </w:tcBorders>
          </w:tcPr>
          <w:p w14:paraId="6BD72615" w14:textId="77777777" w:rsidR="008445B3" w:rsidRPr="00DF2832" w:rsidRDefault="008445B3" w:rsidP="008445B3">
            <w:pPr>
              <w:spacing w:line="360" w:lineRule="auto"/>
              <w:ind w:left="-5"/>
              <w:rPr>
                <w:rFonts w:ascii="Century Gothic" w:hAnsi="Century Gothic"/>
              </w:rPr>
            </w:pPr>
            <w:r w:rsidRPr="00DF2832">
              <w:rPr>
                <w:rFonts w:ascii="Century Gothic" w:eastAsia="Arial" w:hAnsi="Century Gothic" w:cs="Arial"/>
              </w:rPr>
              <w:t>Emergency Oil Spill Response and Clean-Up</w:t>
            </w:r>
          </w:p>
        </w:tc>
        <w:tc>
          <w:tcPr>
            <w:tcW w:w="3420" w:type="dxa"/>
            <w:tcBorders>
              <w:top w:val="single" w:sz="4" w:space="0" w:color="000000"/>
              <w:left w:val="single" w:sz="4" w:space="0" w:color="000000"/>
              <w:bottom w:val="single" w:sz="4" w:space="0" w:color="000000"/>
              <w:right w:val="single" w:sz="4" w:space="0" w:color="000000"/>
            </w:tcBorders>
          </w:tcPr>
          <w:p w14:paraId="37DCED3D" w14:textId="77777777" w:rsidR="008445B3" w:rsidRPr="00DF2832" w:rsidRDefault="008445B3" w:rsidP="008445B3">
            <w:pPr>
              <w:spacing w:after="16" w:line="360" w:lineRule="auto"/>
              <w:jc w:val="center"/>
              <w:rPr>
                <w:rFonts w:ascii="Century Gothic" w:hAnsi="Century Gothic"/>
              </w:rPr>
            </w:pPr>
            <w:r w:rsidRPr="00DF2832">
              <w:rPr>
                <w:rFonts w:ascii="Century Gothic" w:eastAsia="Arial" w:hAnsi="Century Gothic" w:cs="Arial"/>
              </w:rPr>
              <w:t>14’’ Okordia -Rumuekpe P/L @ Oshie</w:t>
            </w:r>
          </w:p>
        </w:tc>
        <w:tc>
          <w:tcPr>
            <w:tcW w:w="949" w:type="dxa"/>
            <w:tcBorders>
              <w:top w:val="single" w:sz="4" w:space="0" w:color="000000"/>
              <w:left w:val="single" w:sz="4" w:space="0" w:color="000000"/>
              <w:bottom w:val="single" w:sz="4" w:space="0" w:color="000000"/>
              <w:right w:val="single" w:sz="4" w:space="0" w:color="000000"/>
            </w:tcBorders>
            <w:vAlign w:val="bottom"/>
          </w:tcPr>
          <w:p w14:paraId="31860F82" w14:textId="77777777" w:rsidR="008445B3" w:rsidRPr="00DF2832" w:rsidRDefault="008445B3" w:rsidP="008445B3">
            <w:pPr>
              <w:spacing w:after="16" w:line="360" w:lineRule="auto"/>
              <w:jc w:val="center"/>
              <w:rPr>
                <w:rFonts w:ascii="Century Gothic" w:hAnsi="Century Gothic"/>
              </w:rPr>
            </w:pPr>
            <w:r w:rsidRPr="00DF2832">
              <w:rPr>
                <w:rFonts w:ascii="Century Gothic" w:eastAsia="Arial" w:hAnsi="Century Gothic" w:cs="Arial"/>
              </w:rPr>
              <w:t xml:space="preserve">   2019</w:t>
            </w:r>
          </w:p>
        </w:tc>
        <w:tc>
          <w:tcPr>
            <w:tcW w:w="1710" w:type="dxa"/>
            <w:tcBorders>
              <w:top w:val="single" w:sz="4" w:space="0" w:color="000000"/>
              <w:left w:val="single" w:sz="4" w:space="0" w:color="000000"/>
              <w:bottom w:val="single" w:sz="4" w:space="0" w:color="000000"/>
              <w:right w:val="single" w:sz="4" w:space="0" w:color="000000"/>
            </w:tcBorders>
          </w:tcPr>
          <w:p w14:paraId="7F0DB99A" w14:textId="77777777" w:rsidR="008445B3" w:rsidRPr="00DF2832" w:rsidRDefault="008445B3" w:rsidP="008445B3">
            <w:pPr>
              <w:spacing w:line="360" w:lineRule="auto"/>
              <w:ind w:left="108"/>
              <w:rPr>
                <w:rFonts w:ascii="Century Gothic" w:eastAsia="Arial" w:hAnsi="Century Gothic" w:cs="Arial"/>
              </w:rPr>
            </w:pPr>
          </w:p>
          <w:p w14:paraId="4C963ECF" w14:textId="77777777" w:rsidR="008445B3" w:rsidRPr="00DF2832" w:rsidRDefault="008445B3" w:rsidP="008445B3">
            <w:pPr>
              <w:spacing w:line="360" w:lineRule="auto"/>
              <w:ind w:left="108"/>
              <w:jc w:val="center"/>
              <w:rPr>
                <w:rFonts w:ascii="Century Gothic" w:hAnsi="Century Gothic"/>
              </w:rPr>
            </w:pPr>
            <w:r w:rsidRPr="00DF2832">
              <w:rPr>
                <w:rFonts w:ascii="Century Gothic" w:eastAsia="Arial" w:hAnsi="Century Gothic" w:cs="Arial"/>
              </w:rPr>
              <w:t>Completed</w:t>
            </w:r>
          </w:p>
        </w:tc>
      </w:tr>
      <w:tr w:rsidR="008445B3" w:rsidRPr="00DF2832" w14:paraId="73C2AACF" w14:textId="77777777" w:rsidTr="00DF2832">
        <w:trPr>
          <w:trHeight w:val="374"/>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4B3CD4AB" w14:textId="77777777" w:rsidR="008445B3" w:rsidRPr="00DF2832" w:rsidRDefault="008445B3" w:rsidP="008445B3">
            <w:pPr>
              <w:spacing w:line="360" w:lineRule="auto"/>
              <w:ind w:left="106"/>
              <w:jc w:val="center"/>
              <w:rPr>
                <w:rFonts w:ascii="Century Gothic" w:hAnsi="Century Gothic"/>
              </w:rPr>
            </w:pPr>
            <w:r w:rsidRPr="00DF2832">
              <w:rPr>
                <w:rFonts w:ascii="Century Gothic" w:eastAsia="Arial" w:hAnsi="Century Gothic" w:cs="Arial"/>
              </w:rPr>
              <w:t>SPDC</w:t>
            </w:r>
          </w:p>
        </w:tc>
        <w:tc>
          <w:tcPr>
            <w:tcW w:w="3856" w:type="dxa"/>
            <w:tcBorders>
              <w:top w:val="single" w:sz="4" w:space="0" w:color="000000"/>
              <w:left w:val="single" w:sz="4" w:space="0" w:color="000000"/>
              <w:bottom w:val="single" w:sz="4" w:space="0" w:color="000000"/>
              <w:right w:val="single" w:sz="4" w:space="0" w:color="000000"/>
            </w:tcBorders>
          </w:tcPr>
          <w:p w14:paraId="77B78740" w14:textId="77777777" w:rsidR="008445B3" w:rsidRPr="00DF2832" w:rsidRDefault="008445B3" w:rsidP="008445B3">
            <w:pPr>
              <w:spacing w:line="360" w:lineRule="auto"/>
              <w:ind w:left="-5"/>
              <w:rPr>
                <w:rFonts w:ascii="Century Gothic" w:hAnsi="Century Gothic"/>
              </w:rPr>
            </w:pPr>
            <w:r w:rsidRPr="00DF2832">
              <w:rPr>
                <w:rFonts w:ascii="Century Gothic" w:eastAsia="Arial" w:hAnsi="Century Gothic" w:cs="Arial"/>
              </w:rPr>
              <w:t>Emergency Oil Spill Response and Clean-Up</w:t>
            </w:r>
          </w:p>
        </w:tc>
        <w:tc>
          <w:tcPr>
            <w:tcW w:w="3420" w:type="dxa"/>
            <w:tcBorders>
              <w:top w:val="single" w:sz="4" w:space="0" w:color="000000"/>
              <w:left w:val="single" w:sz="4" w:space="0" w:color="000000"/>
              <w:bottom w:val="single" w:sz="4" w:space="0" w:color="000000"/>
              <w:right w:val="single" w:sz="4" w:space="0" w:color="000000"/>
            </w:tcBorders>
          </w:tcPr>
          <w:p w14:paraId="56CC8800" w14:textId="77777777" w:rsidR="008445B3" w:rsidRPr="00DF2832" w:rsidRDefault="008445B3" w:rsidP="008445B3">
            <w:pPr>
              <w:spacing w:after="16" w:line="360" w:lineRule="auto"/>
              <w:rPr>
                <w:rFonts w:ascii="Century Gothic" w:eastAsia="Arial" w:hAnsi="Century Gothic" w:cs="Arial"/>
              </w:rPr>
            </w:pPr>
          </w:p>
          <w:p w14:paraId="7F8A5B9C" w14:textId="77777777" w:rsidR="008445B3" w:rsidRPr="00DF2832" w:rsidRDefault="008445B3" w:rsidP="008445B3">
            <w:pPr>
              <w:spacing w:after="16" w:line="360" w:lineRule="auto"/>
              <w:jc w:val="center"/>
              <w:rPr>
                <w:rFonts w:ascii="Century Gothic" w:hAnsi="Century Gothic"/>
              </w:rPr>
            </w:pPr>
            <w:r w:rsidRPr="00DF2832">
              <w:rPr>
                <w:rFonts w:ascii="Century Gothic" w:eastAsia="Arial" w:hAnsi="Century Gothic" w:cs="Arial"/>
              </w:rPr>
              <w:t>Omo River 1 @ Ogale</w:t>
            </w:r>
          </w:p>
        </w:tc>
        <w:tc>
          <w:tcPr>
            <w:tcW w:w="949" w:type="dxa"/>
            <w:tcBorders>
              <w:top w:val="single" w:sz="4" w:space="0" w:color="000000"/>
              <w:left w:val="single" w:sz="4" w:space="0" w:color="000000"/>
              <w:bottom w:val="single" w:sz="4" w:space="0" w:color="000000"/>
              <w:right w:val="single" w:sz="4" w:space="0" w:color="000000"/>
            </w:tcBorders>
            <w:vAlign w:val="bottom"/>
          </w:tcPr>
          <w:p w14:paraId="79E97A49" w14:textId="77777777" w:rsidR="008445B3" w:rsidRPr="00DF2832" w:rsidRDefault="008445B3" w:rsidP="008445B3">
            <w:pPr>
              <w:spacing w:after="16" w:line="360" w:lineRule="auto"/>
              <w:jc w:val="center"/>
              <w:rPr>
                <w:rFonts w:ascii="Century Gothic" w:hAnsi="Century Gothic"/>
              </w:rPr>
            </w:pPr>
            <w:r w:rsidRPr="00DF2832">
              <w:rPr>
                <w:rFonts w:ascii="Century Gothic" w:eastAsia="Arial" w:hAnsi="Century Gothic" w:cs="Arial"/>
              </w:rPr>
              <w:t xml:space="preserve">   2019</w:t>
            </w:r>
          </w:p>
        </w:tc>
        <w:tc>
          <w:tcPr>
            <w:tcW w:w="1710" w:type="dxa"/>
            <w:tcBorders>
              <w:top w:val="single" w:sz="4" w:space="0" w:color="000000"/>
              <w:left w:val="single" w:sz="4" w:space="0" w:color="000000"/>
              <w:bottom w:val="single" w:sz="4" w:space="0" w:color="000000"/>
              <w:right w:val="single" w:sz="4" w:space="0" w:color="000000"/>
            </w:tcBorders>
          </w:tcPr>
          <w:p w14:paraId="0D054439" w14:textId="77777777" w:rsidR="008445B3" w:rsidRPr="00DF2832" w:rsidRDefault="008445B3" w:rsidP="008445B3">
            <w:pPr>
              <w:spacing w:line="360" w:lineRule="auto"/>
              <w:ind w:left="108"/>
              <w:rPr>
                <w:rFonts w:ascii="Century Gothic" w:eastAsia="Arial" w:hAnsi="Century Gothic" w:cs="Arial"/>
              </w:rPr>
            </w:pPr>
          </w:p>
          <w:p w14:paraId="1E17025F" w14:textId="77777777" w:rsidR="008445B3" w:rsidRPr="00DF2832" w:rsidRDefault="008445B3" w:rsidP="008445B3">
            <w:pPr>
              <w:spacing w:line="360" w:lineRule="auto"/>
              <w:ind w:left="108"/>
              <w:jc w:val="center"/>
              <w:rPr>
                <w:rFonts w:ascii="Century Gothic" w:hAnsi="Century Gothic"/>
              </w:rPr>
            </w:pPr>
            <w:r w:rsidRPr="00DF2832">
              <w:rPr>
                <w:rFonts w:ascii="Century Gothic" w:eastAsia="Arial" w:hAnsi="Century Gothic" w:cs="Arial"/>
              </w:rPr>
              <w:t>Completed</w:t>
            </w:r>
          </w:p>
        </w:tc>
      </w:tr>
      <w:tr w:rsidR="008445B3" w:rsidRPr="00DF2832" w14:paraId="70EFE338" w14:textId="77777777" w:rsidTr="00DF2832">
        <w:trPr>
          <w:trHeight w:val="374"/>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0E1FBF2A" w14:textId="77777777" w:rsidR="008445B3" w:rsidRPr="00DF2832" w:rsidRDefault="008445B3" w:rsidP="008445B3">
            <w:pPr>
              <w:spacing w:line="360" w:lineRule="auto"/>
              <w:ind w:left="106"/>
              <w:jc w:val="center"/>
              <w:rPr>
                <w:rFonts w:ascii="Century Gothic" w:hAnsi="Century Gothic"/>
              </w:rPr>
            </w:pPr>
            <w:r w:rsidRPr="00DF2832">
              <w:rPr>
                <w:rFonts w:ascii="Century Gothic" w:eastAsia="Arial" w:hAnsi="Century Gothic" w:cs="Arial"/>
              </w:rPr>
              <w:t>SPDC</w:t>
            </w:r>
          </w:p>
        </w:tc>
        <w:tc>
          <w:tcPr>
            <w:tcW w:w="3856" w:type="dxa"/>
            <w:tcBorders>
              <w:top w:val="single" w:sz="4" w:space="0" w:color="000000"/>
              <w:left w:val="single" w:sz="4" w:space="0" w:color="000000"/>
              <w:bottom w:val="single" w:sz="4" w:space="0" w:color="000000"/>
              <w:right w:val="single" w:sz="4" w:space="0" w:color="000000"/>
            </w:tcBorders>
          </w:tcPr>
          <w:p w14:paraId="72F55A63" w14:textId="77777777" w:rsidR="008445B3" w:rsidRPr="00DF2832" w:rsidRDefault="008445B3" w:rsidP="008445B3">
            <w:pPr>
              <w:spacing w:line="360" w:lineRule="auto"/>
              <w:ind w:left="-5"/>
              <w:rPr>
                <w:rFonts w:ascii="Century Gothic" w:hAnsi="Century Gothic"/>
              </w:rPr>
            </w:pPr>
            <w:r w:rsidRPr="00DF2832">
              <w:rPr>
                <w:rFonts w:ascii="Century Gothic" w:eastAsia="Arial" w:hAnsi="Century Gothic" w:cs="Arial"/>
              </w:rPr>
              <w:t>Emergency Oil Spill Response and Clean-Up</w:t>
            </w:r>
          </w:p>
        </w:tc>
        <w:tc>
          <w:tcPr>
            <w:tcW w:w="3420" w:type="dxa"/>
            <w:tcBorders>
              <w:top w:val="single" w:sz="4" w:space="0" w:color="000000"/>
              <w:left w:val="single" w:sz="4" w:space="0" w:color="000000"/>
              <w:bottom w:val="single" w:sz="4" w:space="0" w:color="000000"/>
              <w:right w:val="single" w:sz="4" w:space="0" w:color="000000"/>
            </w:tcBorders>
          </w:tcPr>
          <w:p w14:paraId="499987A4" w14:textId="77777777" w:rsidR="008445B3" w:rsidRPr="00DF2832" w:rsidRDefault="008445B3" w:rsidP="008445B3">
            <w:pPr>
              <w:spacing w:after="16" w:line="360" w:lineRule="auto"/>
              <w:jc w:val="center"/>
              <w:rPr>
                <w:rFonts w:ascii="Century Gothic" w:hAnsi="Century Gothic"/>
              </w:rPr>
            </w:pPr>
            <w:r w:rsidRPr="00DF2832">
              <w:rPr>
                <w:rFonts w:ascii="Century Gothic" w:eastAsia="Arial" w:hAnsi="Century Gothic" w:cs="Arial"/>
              </w:rPr>
              <w:t>14’’ Okordia-Rumukpe P/L @ Ikarama</w:t>
            </w:r>
          </w:p>
        </w:tc>
        <w:tc>
          <w:tcPr>
            <w:tcW w:w="949" w:type="dxa"/>
            <w:tcBorders>
              <w:top w:val="single" w:sz="4" w:space="0" w:color="000000"/>
              <w:left w:val="single" w:sz="4" w:space="0" w:color="000000"/>
              <w:bottom w:val="single" w:sz="4" w:space="0" w:color="000000"/>
              <w:right w:val="single" w:sz="4" w:space="0" w:color="000000"/>
            </w:tcBorders>
            <w:vAlign w:val="bottom"/>
          </w:tcPr>
          <w:p w14:paraId="21F58C33" w14:textId="77777777" w:rsidR="008445B3" w:rsidRPr="00DF2832" w:rsidRDefault="008445B3" w:rsidP="008445B3">
            <w:pPr>
              <w:spacing w:after="16" w:line="360" w:lineRule="auto"/>
              <w:jc w:val="center"/>
              <w:rPr>
                <w:rFonts w:ascii="Century Gothic" w:hAnsi="Century Gothic"/>
              </w:rPr>
            </w:pPr>
            <w:r w:rsidRPr="00DF2832">
              <w:rPr>
                <w:rFonts w:ascii="Century Gothic" w:eastAsia="Arial" w:hAnsi="Century Gothic" w:cs="Arial"/>
              </w:rPr>
              <w:t xml:space="preserve">   2018</w:t>
            </w:r>
          </w:p>
        </w:tc>
        <w:tc>
          <w:tcPr>
            <w:tcW w:w="1710" w:type="dxa"/>
            <w:tcBorders>
              <w:top w:val="single" w:sz="4" w:space="0" w:color="000000"/>
              <w:left w:val="single" w:sz="4" w:space="0" w:color="000000"/>
              <w:bottom w:val="single" w:sz="4" w:space="0" w:color="000000"/>
              <w:right w:val="single" w:sz="4" w:space="0" w:color="000000"/>
            </w:tcBorders>
          </w:tcPr>
          <w:p w14:paraId="64105066" w14:textId="77777777" w:rsidR="008445B3" w:rsidRPr="00DF2832" w:rsidRDefault="008445B3" w:rsidP="008445B3">
            <w:pPr>
              <w:spacing w:line="360" w:lineRule="auto"/>
              <w:ind w:left="108"/>
              <w:rPr>
                <w:rFonts w:ascii="Century Gothic" w:eastAsia="Arial" w:hAnsi="Century Gothic" w:cs="Arial"/>
              </w:rPr>
            </w:pPr>
          </w:p>
          <w:p w14:paraId="60E94B05" w14:textId="77777777" w:rsidR="008445B3" w:rsidRPr="00DF2832" w:rsidRDefault="008445B3" w:rsidP="008445B3">
            <w:pPr>
              <w:spacing w:line="360" w:lineRule="auto"/>
              <w:ind w:left="108"/>
              <w:jc w:val="center"/>
              <w:rPr>
                <w:rFonts w:ascii="Century Gothic" w:hAnsi="Century Gothic"/>
              </w:rPr>
            </w:pPr>
            <w:r w:rsidRPr="00DF2832">
              <w:rPr>
                <w:rFonts w:ascii="Century Gothic" w:eastAsia="Arial" w:hAnsi="Century Gothic" w:cs="Arial"/>
              </w:rPr>
              <w:t>Completed</w:t>
            </w:r>
          </w:p>
        </w:tc>
      </w:tr>
      <w:tr w:rsidR="008445B3" w:rsidRPr="00DF2832" w14:paraId="539E5DCC" w14:textId="77777777" w:rsidTr="00DF2832">
        <w:trPr>
          <w:trHeight w:val="374"/>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3DECC478" w14:textId="77777777" w:rsidR="008445B3" w:rsidRPr="00DF2832" w:rsidRDefault="008445B3" w:rsidP="008445B3">
            <w:pPr>
              <w:spacing w:line="360" w:lineRule="auto"/>
              <w:ind w:left="106"/>
              <w:jc w:val="center"/>
              <w:rPr>
                <w:rFonts w:ascii="Century Gothic" w:hAnsi="Century Gothic"/>
              </w:rPr>
            </w:pPr>
            <w:r w:rsidRPr="00DF2832">
              <w:rPr>
                <w:rFonts w:ascii="Century Gothic" w:eastAsia="Arial" w:hAnsi="Century Gothic" w:cs="Arial"/>
              </w:rPr>
              <w:lastRenderedPageBreak/>
              <w:t>SPDC</w:t>
            </w:r>
          </w:p>
        </w:tc>
        <w:tc>
          <w:tcPr>
            <w:tcW w:w="3856" w:type="dxa"/>
            <w:tcBorders>
              <w:top w:val="single" w:sz="4" w:space="0" w:color="000000"/>
              <w:left w:val="single" w:sz="4" w:space="0" w:color="000000"/>
              <w:bottom w:val="single" w:sz="4" w:space="0" w:color="000000"/>
              <w:right w:val="single" w:sz="4" w:space="0" w:color="000000"/>
            </w:tcBorders>
          </w:tcPr>
          <w:p w14:paraId="3F3A0370" w14:textId="77777777" w:rsidR="008445B3" w:rsidRPr="00DF2832" w:rsidRDefault="008445B3" w:rsidP="008445B3">
            <w:pPr>
              <w:spacing w:line="360" w:lineRule="auto"/>
              <w:ind w:left="-5"/>
              <w:rPr>
                <w:rFonts w:ascii="Century Gothic" w:hAnsi="Century Gothic"/>
              </w:rPr>
            </w:pPr>
            <w:r w:rsidRPr="00DF2832">
              <w:rPr>
                <w:rFonts w:ascii="Century Gothic" w:eastAsia="Arial" w:hAnsi="Century Gothic" w:cs="Arial"/>
              </w:rPr>
              <w:t>Remediation of Hydrocarbon Impacted Site</w:t>
            </w:r>
          </w:p>
        </w:tc>
        <w:tc>
          <w:tcPr>
            <w:tcW w:w="3420" w:type="dxa"/>
            <w:tcBorders>
              <w:top w:val="single" w:sz="4" w:space="0" w:color="000000"/>
              <w:left w:val="single" w:sz="4" w:space="0" w:color="000000"/>
              <w:bottom w:val="single" w:sz="4" w:space="0" w:color="000000"/>
              <w:right w:val="single" w:sz="4" w:space="0" w:color="000000"/>
            </w:tcBorders>
          </w:tcPr>
          <w:p w14:paraId="2FA2C358" w14:textId="77777777" w:rsidR="008445B3" w:rsidRPr="00DF2832" w:rsidRDefault="008445B3" w:rsidP="008445B3">
            <w:pPr>
              <w:spacing w:after="16" w:line="360" w:lineRule="auto"/>
              <w:jc w:val="center"/>
              <w:rPr>
                <w:rFonts w:ascii="Century Gothic" w:hAnsi="Century Gothic"/>
              </w:rPr>
            </w:pPr>
            <w:r w:rsidRPr="00DF2832">
              <w:rPr>
                <w:rFonts w:ascii="Century Gothic" w:eastAsia="Arial" w:hAnsi="Century Gothic" w:cs="Arial"/>
              </w:rPr>
              <w:t>16’’ Egbema-Assa T/L @ Assa</w:t>
            </w:r>
          </w:p>
        </w:tc>
        <w:tc>
          <w:tcPr>
            <w:tcW w:w="949" w:type="dxa"/>
            <w:tcBorders>
              <w:top w:val="single" w:sz="4" w:space="0" w:color="000000"/>
              <w:left w:val="single" w:sz="4" w:space="0" w:color="000000"/>
              <w:bottom w:val="single" w:sz="4" w:space="0" w:color="000000"/>
              <w:right w:val="single" w:sz="4" w:space="0" w:color="000000"/>
            </w:tcBorders>
            <w:vAlign w:val="bottom"/>
          </w:tcPr>
          <w:p w14:paraId="122CD0C7" w14:textId="77777777" w:rsidR="008445B3" w:rsidRPr="00DF2832" w:rsidRDefault="008445B3" w:rsidP="008445B3">
            <w:pPr>
              <w:spacing w:after="16" w:line="360" w:lineRule="auto"/>
              <w:jc w:val="center"/>
              <w:rPr>
                <w:rFonts w:ascii="Century Gothic" w:hAnsi="Century Gothic"/>
              </w:rPr>
            </w:pPr>
            <w:r w:rsidRPr="00DF2832">
              <w:rPr>
                <w:rFonts w:ascii="Century Gothic" w:eastAsia="Arial" w:hAnsi="Century Gothic" w:cs="Arial"/>
              </w:rPr>
              <w:t xml:space="preserve">   2018</w:t>
            </w:r>
          </w:p>
        </w:tc>
        <w:tc>
          <w:tcPr>
            <w:tcW w:w="1710" w:type="dxa"/>
            <w:tcBorders>
              <w:top w:val="single" w:sz="4" w:space="0" w:color="000000"/>
              <w:left w:val="single" w:sz="4" w:space="0" w:color="000000"/>
              <w:bottom w:val="single" w:sz="4" w:space="0" w:color="000000"/>
              <w:right w:val="single" w:sz="4" w:space="0" w:color="000000"/>
            </w:tcBorders>
          </w:tcPr>
          <w:p w14:paraId="5C52128C" w14:textId="77777777" w:rsidR="008445B3" w:rsidRPr="00DF2832" w:rsidRDefault="008445B3" w:rsidP="008445B3">
            <w:pPr>
              <w:spacing w:line="360" w:lineRule="auto"/>
              <w:ind w:left="108"/>
              <w:jc w:val="center"/>
              <w:rPr>
                <w:rFonts w:ascii="Century Gothic" w:hAnsi="Century Gothic"/>
              </w:rPr>
            </w:pPr>
            <w:r w:rsidRPr="00DF2832">
              <w:rPr>
                <w:rFonts w:ascii="Century Gothic" w:eastAsia="Arial" w:hAnsi="Century Gothic" w:cs="Arial"/>
              </w:rPr>
              <w:t>Completed</w:t>
            </w:r>
          </w:p>
        </w:tc>
      </w:tr>
      <w:tr w:rsidR="008445B3" w:rsidRPr="00DF2832" w14:paraId="188E0614" w14:textId="77777777" w:rsidTr="00DF2832">
        <w:trPr>
          <w:trHeight w:val="374"/>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7D814C3F" w14:textId="77777777" w:rsidR="008445B3" w:rsidRPr="00DF2832" w:rsidRDefault="008445B3" w:rsidP="008445B3">
            <w:pPr>
              <w:spacing w:line="360" w:lineRule="auto"/>
              <w:ind w:left="106"/>
              <w:jc w:val="center"/>
              <w:rPr>
                <w:rFonts w:ascii="Century Gothic" w:hAnsi="Century Gothic"/>
              </w:rPr>
            </w:pPr>
            <w:r w:rsidRPr="00DF2832">
              <w:rPr>
                <w:rFonts w:ascii="Century Gothic" w:eastAsia="Arial" w:hAnsi="Century Gothic" w:cs="Arial"/>
              </w:rPr>
              <w:t>SPDC</w:t>
            </w:r>
          </w:p>
        </w:tc>
        <w:tc>
          <w:tcPr>
            <w:tcW w:w="3856" w:type="dxa"/>
            <w:tcBorders>
              <w:top w:val="single" w:sz="4" w:space="0" w:color="000000"/>
              <w:left w:val="single" w:sz="4" w:space="0" w:color="000000"/>
              <w:bottom w:val="single" w:sz="4" w:space="0" w:color="000000"/>
              <w:right w:val="single" w:sz="4" w:space="0" w:color="000000"/>
            </w:tcBorders>
          </w:tcPr>
          <w:p w14:paraId="645717BA" w14:textId="77777777" w:rsidR="008445B3" w:rsidRPr="00DF2832" w:rsidRDefault="008445B3" w:rsidP="008445B3">
            <w:pPr>
              <w:spacing w:line="360" w:lineRule="auto"/>
              <w:ind w:left="-5"/>
              <w:rPr>
                <w:rFonts w:ascii="Century Gothic" w:hAnsi="Century Gothic"/>
              </w:rPr>
            </w:pPr>
            <w:r w:rsidRPr="00DF2832">
              <w:rPr>
                <w:rFonts w:ascii="Century Gothic" w:eastAsia="Arial" w:hAnsi="Century Gothic" w:cs="Arial"/>
              </w:rPr>
              <w:t>Remediation of Hydrocarbon Impacted Site</w:t>
            </w:r>
          </w:p>
        </w:tc>
        <w:tc>
          <w:tcPr>
            <w:tcW w:w="3420" w:type="dxa"/>
            <w:tcBorders>
              <w:top w:val="single" w:sz="4" w:space="0" w:color="000000"/>
              <w:left w:val="single" w:sz="4" w:space="0" w:color="000000"/>
              <w:bottom w:val="single" w:sz="4" w:space="0" w:color="000000"/>
              <w:right w:val="single" w:sz="4" w:space="0" w:color="000000"/>
            </w:tcBorders>
          </w:tcPr>
          <w:p w14:paraId="7C362ABC" w14:textId="77777777" w:rsidR="008445B3" w:rsidRPr="00DF2832" w:rsidRDefault="008445B3" w:rsidP="008445B3">
            <w:pPr>
              <w:spacing w:after="16" w:line="360" w:lineRule="auto"/>
              <w:jc w:val="center"/>
              <w:rPr>
                <w:rFonts w:ascii="Century Gothic" w:hAnsi="Century Gothic"/>
              </w:rPr>
            </w:pPr>
            <w:r w:rsidRPr="00DF2832">
              <w:rPr>
                <w:rFonts w:ascii="Century Gothic" w:eastAsia="Arial" w:hAnsi="Century Gothic" w:cs="Arial"/>
              </w:rPr>
              <w:t>12’’ ImoR 3 W22 @ Owaza</w:t>
            </w:r>
          </w:p>
        </w:tc>
        <w:tc>
          <w:tcPr>
            <w:tcW w:w="949" w:type="dxa"/>
            <w:tcBorders>
              <w:top w:val="single" w:sz="4" w:space="0" w:color="000000"/>
              <w:left w:val="single" w:sz="4" w:space="0" w:color="000000"/>
              <w:bottom w:val="single" w:sz="4" w:space="0" w:color="000000"/>
              <w:right w:val="single" w:sz="4" w:space="0" w:color="000000"/>
            </w:tcBorders>
            <w:vAlign w:val="bottom"/>
          </w:tcPr>
          <w:p w14:paraId="45126B47" w14:textId="77777777" w:rsidR="008445B3" w:rsidRPr="00DF2832" w:rsidRDefault="008445B3" w:rsidP="008445B3">
            <w:pPr>
              <w:spacing w:after="16" w:line="360" w:lineRule="auto"/>
              <w:jc w:val="center"/>
              <w:rPr>
                <w:rFonts w:ascii="Century Gothic" w:hAnsi="Century Gothic"/>
              </w:rPr>
            </w:pPr>
            <w:r w:rsidRPr="00DF2832">
              <w:rPr>
                <w:rFonts w:ascii="Century Gothic" w:eastAsia="Arial" w:hAnsi="Century Gothic" w:cs="Arial"/>
              </w:rPr>
              <w:t xml:space="preserve">   2018</w:t>
            </w:r>
          </w:p>
        </w:tc>
        <w:tc>
          <w:tcPr>
            <w:tcW w:w="1710" w:type="dxa"/>
            <w:tcBorders>
              <w:top w:val="single" w:sz="4" w:space="0" w:color="000000"/>
              <w:left w:val="single" w:sz="4" w:space="0" w:color="000000"/>
              <w:bottom w:val="single" w:sz="4" w:space="0" w:color="000000"/>
              <w:right w:val="single" w:sz="4" w:space="0" w:color="000000"/>
            </w:tcBorders>
          </w:tcPr>
          <w:p w14:paraId="6EAA5BBB" w14:textId="77777777" w:rsidR="008445B3" w:rsidRPr="00DF2832" w:rsidRDefault="008445B3" w:rsidP="008445B3">
            <w:pPr>
              <w:spacing w:line="360" w:lineRule="auto"/>
              <w:ind w:left="108"/>
              <w:jc w:val="center"/>
              <w:rPr>
                <w:rFonts w:ascii="Century Gothic" w:hAnsi="Century Gothic"/>
              </w:rPr>
            </w:pPr>
            <w:r w:rsidRPr="00DF2832">
              <w:rPr>
                <w:rFonts w:ascii="Century Gothic" w:eastAsia="Arial" w:hAnsi="Century Gothic" w:cs="Arial"/>
              </w:rPr>
              <w:t>Completed</w:t>
            </w:r>
          </w:p>
        </w:tc>
      </w:tr>
      <w:tr w:rsidR="008445B3" w:rsidRPr="00DF2832" w14:paraId="4F902F6E" w14:textId="77777777" w:rsidTr="00DF2832">
        <w:trPr>
          <w:trHeight w:val="374"/>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1B8BEB89" w14:textId="77777777" w:rsidR="008445B3" w:rsidRPr="00DF2832" w:rsidRDefault="008445B3" w:rsidP="008445B3">
            <w:pPr>
              <w:spacing w:line="360" w:lineRule="auto"/>
              <w:ind w:left="106"/>
              <w:jc w:val="center"/>
              <w:rPr>
                <w:rFonts w:ascii="Century Gothic" w:hAnsi="Century Gothic"/>
              </w:rPr>
            </w:pPr>
            <w:r w:rsidRPr="00DF2832">
              <w:rPr>
                <w:rFonts w:ascii="Century Gothic" w:eastAsia="Arial" w:hAnsi="Century Gothic" w:cs="Arial"/>
              </w:rPr>
              <w:t>SPDC</w:t>
            </w:r>
          </w:p>
        </w:tc>
        <w:tc>
          <w:tcPr>
            <w:tcW w:w="3856" w:type="dxa"/>
            <w:tcBorders>
              <w:top w:val="single" w:sz="4" w:space="0" w:color="000000"/>
              <w:left w:val="single" w:sz="4" w:space="0" w:color="000000"/>
              <w:bottom w:val="single" w:sz="4" w:space="0" w:color="000000"/>
              <w:right w:val="single" w:sz="4" w:space="0" w:color="000000"/>
            </w:tcBorders>
          </w:tcPr>
          <w:p w14:paraId="61D79812" w14:textId="77777777" w:rsidR="008445B3" w:rsidRPr="00DF2832" w:rsidRDefault="008445B3" w:rsidP="008445B3">
            <w:pPr>
              <w:spacing w:line="360" w:lineRule="auto"/>
              <w:ind w:left="-5"/>
              <w:rPr>
                <w:rFonts w:ascii="Century Gothic" w:hAnsi="Century Gothic"/>
              </w:rPr>
            </w:pPr>
            <w:r w:rsidRPr="00DF2832">
              <w:rPr>
                <w:rFonts w:ascii="Century Gothic" w:eastAsia="Arial" w:hAnsi="Century Gothic" w:cs="Arial"/>
              </w:rPr>
              <w:t>Remediation of Hydrocarbon Impacted Site</w:t>
            </w:r>
          </w:p>
        </w:tc>
        <w:tc>
          <w:tcPr>
            <w:tcW w:w="3420" w:type="dxa"/>
            <w:tcBorders>
              <w:top w:val="single" w:sz="4" w:space="0" w:color="000000"/>
              <w:left w:val="single" w:sz="4" w:space="0" w:color="000000"/>
              <w:bottom w:val="single" w:sz="4" w:space="0" w:color="000000"/>
              <w:right w:val="single" w:sz="4" w:space="0" w:color="000000"/>
            </w:tcBorders>
          </w:tcPr>
          <w:p w14:paraId="26F1D850" w14:textId="77777777" w:rsidR="008445B3" w:rsidRPr="00DF2832" w:rsidRDefault="008445B3" w:rsidP="008445B3">
            <w:pPr>
              <w:spacing w:after="16" w:line="360" w:lineRule="auto"/>
              <w:jc w:val="center"/>
              <w:rPr>
                <w:rFonts w:ascii="Century Gothic" w:hAnsi="Century Gothic"/>
              </w:rPr>
            </w:pPr>
            <w:r w:rsidRPr="00DF2832">
              <w:rPr>
                <w:rFonts w:ascii="Century Gothic" w:eastAsia="Arial" w:hAnsi="Century Gothic" w:cs="Arial"/>
              </w:rPr>
              <w:t>Mininta Well 003 &amp; W</w:t>
            </w:r>
          </w:p>
        </w:tc>
        <w:tc>
          <w:tcPr>
            <w:tcW w:w="949" w:type="dxa"/>
            <w:tcBorders>
              <w:top w:val="single" w:sz="4" w:space="0" w:color="000000"/>
              <w:left w:val="single" w:sz="4" w:space="0" w:color="000000"/>
              <w:bottom w:val="single" w:sz="4" w:space="0" w:color="000000"/>
              <w:right w:val="single" w:sz="4" w:space="0" w:color="000000"/>
            </w:tcBorders>
            <w:vAlign w:val="bottom"/>
          </w:tcPr>
          <w:p w14:paraId="27042C83" w14:textId="77777777" w:rsidR="008445B3" w:rsidRPr="00DF2832" w:rsidRDefault="008445B3" w:rsidP="008445B3">
            <w:pPr>
              <w:spacing w:after="16" w:line="360" w:lineRule="auto"/>
              <w:jc w:val="center"/>
              <w:rPr>
                <w:rFonts w:ascii="Century Gothic" w:hAnsi="Century Gothic"/>
              </w:rPr>
            </w:pPr>
            <w:r w:rsidRPr="00DF2832">
              <w:rPr>
                <w:rFonts w:ascii="Century Gothic" w:eastAsia="Arial" w:hAnsi="Century Gothic" w:cs="Arial"/>
              </w:rPr>
              <w:t xml:space="preserve">   2018</w:t>
            </w:r>
          </w:p>
        </w:tc>
        <w:tc>
          <w:tcPr>
            <w:tcW w:w="1710" w:type="dxa"/>
            <w:tcBorders>
              <w:top w:val="single" w:sz="4" w:space="0" w:color="000000"/>
              <w:left w:val="single" w:sz="4" w:space="0" w:color="000000"/>
              <w:bottom w:val="single" w:sz="4" w:space="0" w:color="000000"/>
              <w:right w:val="single" w:sz="4" w:space="0" w:color="000000"/>
            </w:tcBorders>
          </w:tcPr>
          <w:p w14:paraId="662C60F3" w14:textId="77777777" w:rsidR="008445B3" w:rsidRPr="00DF2832" w:rsidRDefault="008445B3" w:rsidP="008445B3">
            <w:pPr>
              <w:spacing w:line="360" w:lineRule="auto"/>
              <w:ind w:left="108"/>
              <w:jc w:val="center"/>
              <w:rPr>
                <w:rFonts w:ascii="Century Gothic" w:hAnsi="Century Gothic"/>
              </w:rPr>
            </w:pPr>
            <w:r w:rsidRPr="00DF2832">
              <w:rPr>
                <w:rFonts w:ascii="Century Gothic" w:eastAsia="Arial" w:hAnsi="Century Gothic" w:cs="Arial"/>
              </w:rPr>
              <w:t>Completed</w:t>
            </w:r>
          </w:p>
        </w:tc>
      </w:tr>
      <w:tr w:rsidR="008445B3" w:rsidRPr="00DF2832" w14:paraId="5312467F" w14:textId="77777777" w:rsidTr="00DF2832">
        <w:trPr>
          <w:trHeight w:val="374"/>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6978710A" w14:textId="77777777" w:rsidR="008445B3" w:rsidRPr="00DF2832" w:rsidRDefault="008445B3" w:rsidP="008445B3">
            <w:pPr>
              <w:spacing w:line="360" w:lineRule="auto"/>
              <w:ind w:left="106"/>
              <w:jc w:val="center"/>
              <w:rPr>
                <w:rFonts w:ascii="Century Gothic" w:hAnsi="Century Gothic"/>
              </w:rPr>
            </w:pPr>
            <w:r w:rsidRPr="00DF2832">
              <w:rPr>
                <w:rFonts w:ascii="Century Gothic" w:eastAsia="Arial" w:hAnsi="Century Gothic" w:cs="Arial"/>
              </w:rPr>
              <w:t>SPDC</w:t>
            </w:r>
          </w:p>
        </w:tc>
        <w:tc>
          <w:tcPr>
            <w:tcW w:w="3856" w:type="dxa"/>
            <w:tcBorders>
              <w:top w:val="single" w:sz="4" w:space="0" w:color="000000"/>
              <w:left w:val="single" w:sz="4" w:space="0" w:color="000000"/>
              <w:bottom w:val="single" w:sz="4" w:space="0" w:color="000000"/>
              <w:right w:val="single" w:sz="4" w:space="0" w:color="000000"/>
            </w:tcBorders>
          </w:tcPr>
          <w:p w14:paraId="4C9583EB" w14:textId="77777777" w:rsidR="008445B3" w:rsidRPr="00DF2832" w:rsidRDefault="008445B3" w:rsidP="008445B3">
            <w:pPr>
              <w:spacing w:line="360" w:lineRule="auto"/>
              <w:ind w:left="-5"/>
              <w:rPr>
                <w:rFonts w:ascii="Century Gothic" w:hAnsi="Century Gothic"/>
              </w:rPr>
            </w:pPr>
            <w:r w:rsidRPr="00DF2832">
              <w:rPr>
                <w:rFonts w:ascii="Century Gothic" w:eastAsia="Arial" w:hAnsi="Century Gothic" w:cs="Arial"/>
              </w:rPr>
              <w:t>Remediation of Hydrocarbon Impacted Site</w:t>
            </w:r>
          </w:p>
        </w:tc>
        <w:tc>
          <w:tcPr>
            <w:tcW w:w="3420" w:type="dxa"/>
            <w:tcBorders>
              <w:top w:val="single" w:sz="4" w:space="0" w:color="000000"/>
              <w:left w:val="single" w:sz="4" w:space="0" w:color="000000"/>
              <w:bottom w:val="single" w:sz="4" w:space="0" w:color="000000"/>
              <w:right w:val="single" w:sz="4" w:space="0" w:color="000000"/>
            </w:tcBorders>
          </w:tcPr>
          <w:p w14:paraId="1EF2AECE" w14:textId="77777777" w:rsidR="008445B3" w:rsidRPr="00DF2832" w:rsidRDefault="008445B3" w:rsidP="008445B3">
            <w:pPr>
              <w:spacing w:after="16" w:line="360" w:lineRule="auto"/>
              <w:jc w:val="center"/>
              <w:rPr>
                <w:rFonts w:ascii="Century Gothic" w:hAnsi="Century Gothic"/>
              </w:rPr>
            </w:pPr>
            <w:r w:rsidRPr="00DF2832">
              <w:rPr>
                <w:rFonts w:ascii="Century Gothic" w:eastAsia="Arial" w:hAnsi="Century Gothic" w:cs="Arial"/>
              </w:rPr>
              <w:t>12’’ ImoR T/L @ Owaza</w:t>
            </w:r>
          </w:p>
        </w:tc>
        <w:tc>
          <w:tcPr>
            <w:tcW w:w="949" w:type="dxa"/>
            <w:tcBorders>
              <w:top w:val="single" w:sz="4" w:space="0" w:color="000000"/>
              <w:left w:val="single" w:sz="4" w:space="0" w:color="000000"/>
              <w:bottom w:val="single" w:sz="4" w:space="0" w:color="000000"/>
              <w:right w:val="single" w:sz="4" w:space="0" w:color="000000"/>
            </w:tcBorders>
            <w:vAlign w:val="bottom"/>
          </w:tcPr>
          <w:p w14:paraId="5F28E5E8" w14:textId="77777777" w:rsidR="008445B3" w:rsidRPr="00DF2832" w:rsidRDefault="008445B3" w:rsidP="008445B3">
            <w:pPr>
              <w:spacing w:after="16" w:line="360" w:lineRule="auto"/>
              <w:jc w:val="center"/>
              <w:rPr>
                <w:rFonts w:ascii="Century Gothic" w:hAnsi="Century Gothic"/>
              </w:rPr>
            </w:pPr>
            <w:r w:rsidRPr="00DF2832">
              <w:rPr>
                <w:rFonts w:ascii="Century Gothic" w:eastAsia="Arial" w:hAnsi="Century Gothic" w:cs="Arial"/>
              </w:rPr>
              <w:t xml:space="preserve">   2018</w:t>
            </w:r>
          </w:p>
        </w:tc>
        <w:tc>
          <w:tcPr>
            <w:tcW w:w="1710" w:type="dxa"/>
            <w:tcBorders>
              <w:top w:val="single" w:sz="4" w:space="0" w:color="000000"/>
              <w:left w:val="single" w:sz="4" w:space="0" w:color="000000"/>
              <w:bottom w:val="single" w:sz="4" w:space="0" w:color="000000"/>
              <w:right w:val="single" w:sz="4" w:space="0" w:color="000000"/>
            </w:tcBorders>
          </w:tcPr>
          <w:p w14:paraId="3F08E3A7" w14:textId="77777777" w:rsidR="008445B3" w:rsidRPr="00DF2832" w:rsidRDefault="008445B3" w:rsidP="008445B3">
            <w:pPr>
              <w:spacing w:line="360" w:lineRule="auto"/>
              <w:ind w:left="108"/>
              <w:jc w:val="center"/>
              <w:rPr>
                <w:rFonts w:ascii="Century Gothic" w:hAnsi="Century Gothic"/>
              </w:rPr>
            </w:pPr>
            <w:r w:rsidRPr="00DF2832">
              <w:rPr>
                <w:rFonts w:ascii="Century Gothic" w:eastAsia="Arial" w:hAnsi="Century Gothic" w:cs="Arial"/>
              </w:rPr>
              <w:t>Completed</w:t>
            </w:r>
          </w:p>
        </w:tc>
      </w:tr>
      <w:tr w:rsidR="008445B3" w:rsidRPr="00DF2832" w14:paraId="21737149" w14:textId="77777777" w:rsidTr="00DF2832">
        <w:trPr>
          <w:trHeight w:val="374"/>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7F276540" w14:textId="77777777" w:rsidR="008445B3" w:rsidRPr="00DF2832" w:rsidRDefault="008445B3" w:rsidP="008445B3">
            <w:pPr>
              <w:spacing w:line="360" w:lineRule="auto"/>
              <w:ind w:left="106"/>
              <w:jc w:val="center"/>
              <w:rPr>
                <w:rFonts w:ascii="Century Gothic" w:hAnsi="Century Gothic"/>
              </w:rPr>
            </w:pPr>
            <w:r w:rsidRPr="00DF2832">
              <w:rPr>
                <w:rFonts w:ascii="Century Gothic" w:eastAsia="Arial" w:hAnsi="Century Gothic" w:cs="Arial"/>
              </w:rPr>
              <w:t>SPDC</w:t>
            </w:r>
          </w:p>
        </w:tc>
        <w:tc>
          <w:tcPr>
            <w:tcW w:w="3856" w:type="dxa"/>
            <w:tcBorders>
              <w:top w:val="single" w:sz="4" w:space="0" w:color="000000"/>
              <w:left w:val="single" w:sz="4" w:space="0" w:color="000000"/>
              <w:bottom w:val="single" w:sz="4" w:space="0" w:color="000000"/>
              <w:right w:val="single" w:sz="4" w:space="0" w:color="000000"/>
            </w:tcBorders>
          </w:tcPr>
          <w:p w14:paraId="256456C4" w14:textId="77777777" w:rsidR="008445B3" w:rsidRPr="00DF2832" w:rsidRDefault="008445B3" w:rsidP="008445B3">
            <w:pPr>
              <w:spacing w:line="360" w:lineRule="auto"/>
              <w:ind w:left="-5"/>
              <w:rPr>
                <w:rFonts w:ascii="Century Gothic" w:hAnsi="Century Gothic"/>
              </w:rPr>
            </w:pPr>
            <w:r w:rsidRPr="00DF2832">
              <w:rPr>
                <w:rFonts w:ascii="Century Gothic" w:eastAsia="Arial" w:hAnsi="Century Gothic" w:cs="Arial"/>
              </w:rPr>
              <w:t>Emergency Oil Spill Response and Clean-Up</w:t>
            </w:r>
          </w:p>
        </w:tc>
        <w:tc>
          <w:tcPr>
            <w:tcW w:w="3420" w:type="dxa"/>
            <w:tcBorders>
              <w:top w:val="single" w:sz="4" w:space="0" w:color="000000"/>
              <w:left w:val="single" w:sz="4" w:space="0" w:color="000000"/>
              <w:bottom w:val="single" w:sz="4" w:space="0" w:color="000000"/>
              <w:right w:val="single" w:sz="4" w:space="0" w:color="000000"/>
            </w:tcBorders>
          </w:tcPr>
          <w:p w14:paraId="15616344" w14:textId="77777777" w:rsidR="008445B3" w:rsidRPr="00DF2832" w:rsidRDefault="008445B3" w:rsidP="008445B3">
            <w:pPr>
              <w:spacing w:after="16" w:line="360" w:lineRule="auto"/>
              <w:jc w:val="center"/>
              <w:rPr>
                <w:rFonts w:ascii="Century Gothic" w:hAnsi="Century Gothic"/>
              </w:rPr>
            </w:pPr>
            <w:r w:rsidRPr="00DF2832">
              <w:rPr>
                <w:rFonts w:ascii="Century Gothic" w:eastAsia="Arial" w:hAnsi="Century Gothic" w:cs="Arial"/>
              </w:rPr>
              <w:t>20’’ Otumara- Escravos T/L</w:t>
            </w:r>
          </w:p>
        </w:tc>
        <w:tc>
          <w:tcPr>
            <w:tcW w:w="949" w:type="dxa"/>
            <w:tcBorders>
              <w:top w:val="single" w:sz="4" w:space="0" w:color="000000"/>
              <w:left w:val="single" w:sz="4" w:space="0" w:color="000000"/>
              <w:bottom w:val="single" w:sz="4" w:space="0" w:color="000000"/>
              <w:right w:val="single" w:sz="4" w:space="0" w:color="000000"/>
            </w:tcBorders>
            <w:vAlign w:val="bottom"/>
          </w:tcPr>
          <w:p w14:paraId="5429D4CF" w14:textId="77777777" w:rsidR="008445B3" w:rsidRPr="00DF2832" w:rsidRDefault="008445B3" w:rsidP="008445B3">
            <w:pPr>
              <w:spacing w:after="16" w:line="360" w:lineRule="auto"/>
              <w:jc w:val="center"/>
              <w:rPr>
                <w:rFonts w:ascii="Century Gothic" w:hAnsi="Century Gothic"/>
              </w:rPr>
            </w:pPr>
            <w:r w:rsidRPr="00DF2832">
              <w:rPr>
                <w:rFonts w:ascii="Century Gothic" w:eastAsia="Arial" w:hAnsi="Century Gothic" w:cs="Arial"/>
              </w:rPr>
              <w:t xml:space="preserve">   2017</w:t>
            </w:r>
          </w:p>
        </w:tc>
        <w:tc>
          <w:tcPr>
            <w:tcW w:w="1710" w:type="dxa"/>
            <w:tcBorders>
              <w:top w:val="single" w:sz="4" w:space="0" w:color="000000"/>
              <w:left w:val="single" w:sz="4" w:space="0" w:color="000000"/>
              <w:bottom w:val="single" w:sz="4" w:space="0" w:color="000000"/>
              <w:right w:val="single" w:sz="4" w:space="0" w:color="000000"/>
            </w:tcBorders>
          </w:tcPr>
          <w:p w14:paraId="63D5F060" w14:textId="77777777" w:rsidR="008445B3" w:rsidRPr="00DF2832" w:rsidRDefault="008445B3" w:rsidP="008445B3">
            <w:pPr>
              <w:spacing w:line="360" w:lineRule="auto"/>
              <w:ind w:left="108"/>
              <w:jc w:val="center"/>
              <w:rPr>
                <w:rFonts w:ascii="Century Gothic" w:hAnsi="Century Gothic"/>
              </w:rPr>
            </w:pPr>
            <w:r w:rsidRPr="00DF2832">
              <w:rPr>
                <w:rFonts w:ascii="Century Gothic" w:eastAsia="Arial" w:hAnsi="Century Gothic" w:cs="Arial"/>
              </w:rPr>
              <w:t>Completed</w:t>
            </w:r>
          </w:p>
        </w:tc>
      </w:tr>
      <w:tr w:rsidR="008445B3" w:rsidRPr="00DF2832" w14:paraId="5B721F8A" w14:textId="77777777" w:rsidTr="00DF2832">
        <w:trPr>
          <w:trHeight w:val="374"/>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64CDD243" w14:textId="77777777" w:rsidR="008445B3" w:rsidRPr="00DF2832" w:rsidRDefault="008445B3" w:rsidP="008445B3">
            <w:pPr>
              <w:spacing w:line="360" w:lineRule="auto"/>
              <w:ind w:left="106"/>
              <w:jc w:val="center"/>
              <w:rPr>
                <w:rFonts w:ascii="Century Gothic" w:hAnsi="Century Gothic"/>
              </w:rPr>
            </w:pPr>
            <w:r w:rsidRPr="00DF2832">
              <w:rPr>
                <w:rFonts w:ascii="Century Gothic" w:eastAsia="Arial" w:hAnsi="Century Gothic" w:cs="Arial"/>
              </w:rPr>
              <w:t>SPDC</w:t>
            </w:r>
          </w:p>
        </w:tc>
        <w:tc>
          <w:tcPr>
            <w:tcW w:w="3856" w:type="dxa"/>
            <w:tcBorders>
              <w:top w:val="single" w:sz="4" w:space="0" w:color="000000"/>
              <w:left w:val="single" w:sz="4" w:space="0" w:color="000000"/>
              <w:bottom w:val="single" w:sz="4" w:space="0" w:color="000000"/>
              <w:right w:val="single" w:sz="4" w:space="0" w:color="000000"/>
            </w:tcBorders>
          </w:tcPr>
          <w:p w14:paraId="47083EE3" w14:textId="77777777" w:rsidR="008445B3" w:rsidRPr="00DF2832" w:rsidRDefault="008445B3" w:rsidP="008445B3">
            <w:pPr>
              <w:spacing w:line="360" w:lineRule="auto"/>
              <w:ind w:left="-5"/>
              <w:rPr>
                <w:rFonts w:ascii="Century Gothic" w:hAnsi="Century Gothic"/>
              </w:rPr>
            </w:pPr>
            <w:r w:rsidRPr="00DF2832">
              <w:rPr>
                <w:rFonts w:ascii="Century Gothic" w:eastAsia="Arial" w:hAnsi="Century Gothic" w:cs="Arial"/>
              </w:rPr>
              <w:t>Emergency Oil Spill Response and Clean-Up</w:t>
            </w:r>
          </w:p>
        </w:tc>
        <w:tc>
          <w:tcPr>
            <w:tcW w:w="3420" w:type="dxa"/>
            <w:tcBorders>
              <w:top w:val="single" w:sz="4" w:space="0" w:color="000000"/>
              <w:left w:val="single" w:sz="4" w:space="0" w:color="000000"/>
              <w:bottom w:val="single" w:sz="4" w:space="0" w:color="000000"/>
              <w:right w:val="single" w:sz="4" w:space="0" w:color="000000"/>
            </w:tcBorders>
          </w:tcPr>
          <w:p w14:paraId="22616F8C" w14:textId="77777777" w:rsidR="008445B3" w:rsidRPr="00DF2832" w:rsidRDefault="008445B3" w:rsidP="008445B3">
            <w:pPr>
              <w:spacing w:after="16" w:line="360" w:lineRule="auto"/>
              <w:jc w:val="center"/>
              <w:rPr>
                <w:rFonts w:ascii="Century Gothic" w:hAnsi="Century Gothic"/>
              </w:rPr>
            </w:pPr>
            <w:r w:rsidRPr="00DF2832">
              <w:rPr>
                <w:rFonts w:ascii="Century Gothic" w:eastAsia="Arial" w:hAnsi="Century Gothic" w:cs="Arial"/>
              </w:rPr>
              <w:t>12’’ Oguta – Egbema p/l @ Egbema</w:t>
            </w:r>
          </w:p>
        </w:tc>
        <w:tc>
          <w:tcPr>
            <w:tcW w:w="949" w:type="dxa"/>
            <w:tcBorders>
              <w:top w:val="single" w:sz="4" w:space="0" w:color="000000"/>
              <w:left w:val="single" w:sz="4" w:space="0" w:color="000000"/>
              <w:bottom w:val="single" w:sz="4" w:space="0" w:color="000000"/>
              <w:right w:val="single" w:sz="4" w:space="0" w:color="000000"/>
            </w:tcBorders>
            <w:vAlign w:val="bottom"/>
          </w:tcPr>
          <w:p w14:paraId="0F01029D" w14:textId="77777777" w:rsidR="008445B3" w:rsidRPr="00DF2832" w:rsidRDefault="008445B3" w:rsidP="008445B3">
            <w:pPr>
              <w:spacing w:after="16" w:line="360" w:lineRule="auto"/>
              <w:jc w:val="center"/>
              <w:rPr>
                <w:rFonts w:ascii="Century Gothic" w:hAnsi="Century Gothic"/>
              </w:rPr>
            </w:pPr>
            <w:r w:rsidRPr="00DF2832">
              <w:rPr>
                <w:rFonts w:ascii="Century Gothic" w:eastAsia="Arial" w:hAnsi="Century Gothic" w:cs="Arial"/>
              </w:rPr>
              <w:t xml:space="preserve">   2017</w:t>
            </w:r>
          </w:p>
        </w:tc>
        <w:tc>
          <w:tcPr>
            <w:tcW w:w="1710" w:type="dxa"/>
            <w:tcBorders>
              <w:top w:val="single" w:sz="4" w:space="0" w:color="000000"/>
              <w:left w:val="single" w:sz="4" w:space="0" w:color="000000"/>
              <w:bottom w:val="single" w:sz="4" w:space="0" w:color="000000"/>
              <w:right w:val="single" w:sz="4" w:space="0" w:color="000000"/>
            </w:tcBorders>
          </w:tcPr>
          <w:p w14:paraId="34CDEFB7" w14:textId="77777777" w:rsidR="008445B3" w:rsidRPr="00DF2832" w:rsidRDefault="008445B3" w:rsidP="008445B3">
            <w:pPr>
              <w:spacing w:line="360" w:lineRule="auto"/>
              <w:ind w:left="108"/>
              <w:jc w:val="center"/>
              <w:rPr>
                <w:rFonts w:ascii="Century Gothic" w:hAnsi="Century Gothic"/>
              </w:rPr>
            </w:pPr>
            <w:r w:rsidRPr="00DF2832">
              <w:rPr>
                <w:rFonts w:ascii="Century Gothic" w:eastAsia="Arial" w:hAnsi="Century Gothic" w:cs="Arial"/>
              </w:rPr>
              <w:t>Completed</w:t>
            </w:r>
          </w:p>
        </w:tc>
      </w:tr>
      <w:tr w:rsidR="008445B3" w:rsidRPr="00DF2832" w14:paraId="35DE6E13" w14:textId="77777777" w:rsidTr="00DF2832">
        <w:trPr>
          <w:trHeight w:val="374"/>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4430C5BA" w14:textId="77777777" w:rsidR="008445B3" w:rsidRPr="00DF2832" w:rsidRDefault="008445B3" w:rsidP="008445B3">
            <w:pPr>
              <w:spacing w:line="360" w:lineRule="auto"/>
              <w:ind w:left="106"/>
              <w:jc w:val="center"/>
              <w:rPr>
                <w:rFonts w:ascii="Century Gothic" w:hAnsi="Century Gothic"/>
              </w:rPr>
            </w:pPr>
            <w:r w:rsidRPr="00DF2832">
              <w:rPr>
                <w:rFonts w:ascii="Century Gothic" w:eastAsia="Arial" w:hAnsi="Century Gothic" w:cs="Arial"/>
              </w:rPr>
              <w:t>SPDC</w:t>
            </w:r>
          </w:p>
        </w:tc>
        <w:tc>
          <w:tcPr>
            <w:tcW w:w="3856" w:type="dxa"/>
            <w:tcBorders>
              <w:top w:val="single" w:sz="4" w:space="0" w:color="000000"/>
              <w:left w:val="single" w:sz="4" w:space="0" w:color="000000"/>
              <w:bottom w:val="single" w:sz="4" w:space="0" w:color="000000"/>
              <w:right w:val="single" w:sz="4" w:space="0" w:color="000000"/>
            </w:tcBorders>
          </w:tcPr>
          <w:p w14:paraId="1E1E4D2F" w14:textId="77777777" w:rsidR="008445B3" w:rsidRPr="00DF2832" w:rsidRDefault="008445B3" w:rsidP="008445B3">
            <w:pPr>
              <w:spacing w:line="360" w:lineRule="auto"/>
              <w:ind w:left="-5"/>
              <w:rPr>
                <w:rFonts w:ascii="Century Gothic" w:hAnsi="Century Gothic"/>
              </w:rPr>
            </w:pPr>
            <w:r w:rsidRPr="00DF2832">
              <w:rPr>
                <w:rFonts w:ascii="Century Gothic" w:eastAsia="Arial" w:hAnsi="Century Gothic" w:cs="Arial"/>
              </w:rPr>
              <w:t>Emergency Oil Spill Response and Clean-Up</w:t>
            </w:r>
          </w:p>
        </w:tc>
        <w:tc>
          <w:tcPr>
            <w:tcW w:w="3420" w:type="dxa"/>
            <w:tcBorders>
              <w:top w:val="single" w:sz="4" w:space="0" w:color="000000"/>
              <w:left w:val="single" w:sz="4" w:space="0" w:color="000000"/>
              <w:bottom w:val="single" w:sz="4" w:space="0" w:color="000000"/>
              <w:right w:val="single" w:sz="4" w:space="0" w:color="000000"/>
            </w:tcBorders>
          </w:tcPr>
          <w:p w14:paraId="0B83CB09" w14:textId="77777777" w:rsidR="008445B3" w:rsidRPr="00DF2832" w:rsidRDefault="008445B3" w:rsidP="008445B3">
            <w:pPr>
              <w:spacing w:after="16" w:line="360" w:lineRule="auto"/>
              <w:jc w:val="center"/>
              <w:rPr>
                <w:rFonts w:ascii="Century Gothic" w:hAnsi="Century Gothic"/>
              </w:rPr>
            </w:pPr>
            <w:r w:rsidRPr="00DF2832">
              <w:rPr>
                <w:rFonts w:ascii="Century Gothic" w:eastAsia="Arial" w:hAnsi="Century Gothic" w:cs="Arial"/>
              </w:rPr>
              <w:t>12’’ ImoR T/L @ Owaza</w:t>
            </w:r>
          </w:p>
        </w:tc>
        <w:tc>
          <w:tcPr>
            <w:tcW w:w="949" w:type="dxa"/>
            <w:tcBorders>
              <w:top w:val="single" w:sz="4" w:space="0" w:color="000000"/>
              <w:left w:val="single" w:sz="4" w:space="0" w:color="000000"/>
              <w:bottom w:val="single" w:sz="4" w:space="0" w:color="000000"/>
              <w:right w:val="single" w:sz="4" w:space="0" w:color="000000"/>
            </w:tcBorders>
            <w:vAlign w:val="bottom"/>
          </w:tcPr>
          <w:p w14:paraId="5A10CC45" w14:textId="77777777" w:rsidR="008445B3" w:rsidRPr="00DF2832" w:rsidRDefault="008445B3" w:rsidP="008445B3">
            <w:pPr>
              <w:spacing w:after="16" w:line="360" w:lineRule="auto"/>
              <w:jc w:val="center"/>
              <w:rPr>
                <w:rFonts w:ascii="Century Gothic" w:hAnsi="Century Gothic"/>
              </w:rPr>
            </w:pPr>
            <w:r w:rsidRPr="00DF2832">
              <w:rPr>
                <w:rFonts w:ascii="Century Gothic" w:eastAsia="Arial" w:hAnsi="Century Gothic" w:cs="Arial"/>
              </w:rPr>
              <w:t xml:space="preserve">   2017</w:t>
            </w:r>
          </w:p>
        </w:tc>
        <w:tc>
          <w:tcPr>
            <w:tcW w:w="1710" w:type="dxa"/>
            <w:tcBorders>
              <w:top w:val="single" w:sz="4" w:space="0" w:color="000000"/>
              <w:left w:val="single" w:sz="4" w:space="0" w:color="000000"/>
              <w:bottom w:val="single" w:sz="4" w:space="0" w:color="000000"/>
              <w:right w:val="single" w:sz="4" w:space="0" w:color="000000"/>
            </w:tcBorders>
          </w:tcPr>
          <w:p w14:paraId="51794F27" w14:textId="77777777" w:rsidR="008445B3" w:rsidRPr="00DF2832" w:rsidRDefault="008445B3" w:rsidP="008445B3">
            <w:pPr>
              <w:spacing w:line="360" w:lineRule="auto"/>
              <w:ind w:left="108"/>
              <w:jc w:val="center"/>
              <w:rPr>
                <w:rFonts w:ascii="Century Gothic" w:hAnsi="Century Gothic"/>
              </w:rPr>
            </w:pPr>
            <w:r w:rsidRPr="00DF2832">
              <w:rPr>
                <w:rFonts w:ascii="Century Gothic" w:eastAsia="Arial" w:hAnsi="Century Gothic" w:cs="Arial"/>
              </w:rPr>
              <w:t>Completed</w:t>
            </w:r>
          </w:p>
        </w:tc>
      </w:tr>
      <w:tr w:rsidR="008445B3" w:rsidRPr="00DF2832" w14:paraId="5F755821" w14:textId="77777777" w:rsidTr="00DF2832">
        <w:trPr>
          <w:trHeight w:val="374"/>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31319FC0" w14:textId="77777777" w:rsidR="008445B3" w:rsidRPr="00DF2832" w:rsidRDefault="008445B3" w:rsidP="008445B3">
            <w:pPr>
              <w:spacing w:line="360" w:lineRule="auto"/>
              <w:ind w:left="106"/>
              <w:jc w:val="center"/>
              <w:rPr>
                <w:rFonts w:ascii="Century Gothic" w:hAnsi="Century Gothic"/>
              </w:rPr>
            </w:pPr>
            <w:r w:rsidRPr="00DF2832">
              <w:rPr>
                <w:rFonts w:ascii="Century Gothic" w:eastAsia="Arial" w:hAnsi="Century Gothic" w:cs="Arial"/>
              </w:rPr>
              <w:t>SPDC</w:t>
            </w:r>
          </w:p>
        </w:tc>
        <w:tc>
          <w:tcPr>
            <w:tcW w:w="3856" w:type="dxa"/>
            <w:tcBorders>
              <w:top w:val="single" w:sz="4" w:space="0" w:color="000000"/>
              <w:left w:val="single" w:sz="4" w:space="0" w:color="000000"/>
              <w:bottom w:val="single" w:sz="4" w:space="0" w:color="000000"/>
              <w:right w:val="single" w:sz="4" w:space="0" w:color="000000"/>
            </w:tcBorders>
          </w:tcPr>
          <w:p w14:paraId="57CA6237" w14:textId="77777777" w:rsidR="008445B3" w:rsidRPr="00DF2832" w:rsidRDefault="008445B3" w:rsidP="008445B3">
            <w:pPr>
              <w:spacing w:line="360" w:lineRule="auto"/>
              <w:ind w:left="-5"/>
              <w:rPr>
                <w:rFonts w:ascii="Century Gothic" w:hAnsi="Century Gothic"/>
              </w:rPr>
            </w:pPr>
            <w:r w:rsidRPr="00DF2832">
              <w:rPr>
                <w:rFonts w:ascii="Century Gothic" w:eastAsia="Arial" w:hAnsi="Century Gothic" w:cs="Arial"/>
              </w:rPr>
              <w:t>Emergency Oil Spill Response and Clean-Up</w:t>
            </w:r>
          </w:p>
        </w:tc>
        <w:tc>
          <w:tcPr>
            <w:tcW w:w="3420" w:type="dxa"/>
            <w:tcBorders>
              <w:top w:val="single" w:sz="4" w:space="0" w:color="000000"/>
              <w:left w:val="single" w:sz="4" w:space="0" w:color="000000"/>
              <w:bottom w:val="single" w:sz="4" w:space="0" w:color="000000"/>
              <w:right w:val="single" w:sz="4" w:space="0" w:color="000000"/>
            </w:tcBorders>
          </w:tcPr>
          <w:p w14:paraId="0A26AD2D" w14:textId="77777777" w:rsidR="008445B3" w:rsidRPr="00DF2832" w:rsidRDefault="008445B3" w:rsidP="008445B3">
            <w:pPr>
              <w:spacing w:after="16" w:line="360" w:lineRule="auto"/>
              <w:jc w:val="center"/>
              <w:rPr>
                <w:rFonts w:ascii="Century Gothic" w:hAnsi="Century Gothic"/>
              </w:rPr>
            </w:pPr>
            <w:r w:rsidRPr="00DF2832">
              <w:rPr>
                <w:rFonts w:ascii="Century Gothic" w:eastAsia="Arial" w:hAnsi="Century Gothic" w:cs="Arial"/>
              </w:rPr>
              <w:t>24’’ TNP @ Patrick Waterside</w:t>
            </w:r>
          </w:p>
        </w:tc>
        <w:tc>
          <w:tcPr>
            <w:tcW w:w="949" w:type="dxa"/>
            <w:tcBorders>
              <w:top w:val="single" w:sz="4" w:space="0" w:color="000000"/>
              <w:left w:val="single" w:sz="4" w:space="0" w:color="000000"/>
              <w:bottom w:val="single" w:sz="4" w:space="0" w:color="000000"/>
              <w:right w:val="single" w:sz="4" w:space="0" w:color="000000"/>
            </w:tcBorders>
            <w:vAlign w:val="bottom"/>
          </w:tcPr>
          <w:p w14:paraId="08CE5EFC" w14:textId="77777777" w:rsidR="008445B3" w:rsidRPr="00DF2832" w:rsidRDefault="008445B3" w:rsidP="008445B3">
            <w:pPr>
              <w:spacing w:after="16" w:line="360" w:lineRule="auto"/>
              <w:jc w:val="center"/>
              <w:rPr>
                <w:rFonts w:ascii="Century Gothic" w:hAnsi="Century Gothic"/>
              </w:rPr>
            </w:pPr>
            <w:r w:rsidRPr="00DF2832">
              <w:rPr>
                <w:rFonts w:ascii="Century Gothic" w:eastAsia="Arial" w:hAnsi="Century Gothic" w:cs="Arial"/>
              </w:rPr>
              <w:t xml:space="preserve">   2017</w:t>
            </w:r>
          </w:p>
        </w:tc>
        <w:tc>
          <w:tcPr>
            <w:tcW w:w="1710" w:type="dxa"/>
            <w:tcBorders>
              <w:top w:val="single" w:sz="4" w:space="0" w:color="000000"/>
              <w:left w:val="single" w:sz="4" w:space="0" w:color="000000"/>
              <w:bottom w:val="single" w:sz="4" w:space="0" w:color="000000"/>
              <w:right w:val="single" w:sz="4" w:space="0" w:color="000000"/>
            </w:tcBorders>
          </w:tcPr>
          <w:p w14:paraId="701E8F88" w14:textId="77777777" w:rsidR="008445B3" w:rsidRPr="00DF2832" w:rsidRDefault="008445B3" w:rsidP="008445B3">
            <w:pPr>
              <w:spacing w:line="360" w:lineRule="auto"/>
              <w:ind w:left="108"/>
              <w:jc w:val="center"/>
              <w:rPr>
                <w:rFonts w:ascii="Century Gothic" w:hAnsi="Century Gothic"/>
              </w:rPr>
            </w:pPr>
            <w:r w:rsidRPr="00DF2832">
              <w:rPr>
                <w:rFonts w:ascii="Century Gothic" w:eastAsia="Arial" w:hAnsi="Century Gothic" w:cs="Arial"/>
              </w:rPr>
              <w:t>Completed</w:t>
            </w:r>
          </w:p>
        </w:tc>
      </w:tr>
      <w:tr w:rsidR="008445B3" w:rsidRPr="00DF2832" w14:paraId="53A224E0" w14:textId="77777777" w:rsidTr="00DF2832">
        <w:trPr>
          <w:trHeight w:val="374"/>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33C2D06B" w14:textId="77777777" w:rsidR="008445B3" w:rsidRPr="00DF2832" w:rsidRDefault="008445B3" w:rsidP="008445B3">
            <w:pPr>
              <w:spacing w:line="360" w:lineRule="auto"/>
              <w:ind w:left="106"/>
              <w:jc w:val="center"/>
              <w:rPr>
                <w:rFonts w:ascii="Century Gothic" w:hAnsi="Century Gothic"/>
              </w:rPr>
            </w:pPr>
            <w:r w:rsidRPr="00DF2832">
              <w:rPr>
                <w:rFonts w:ascii="Century Gothic" w:eastAsia="Arial" w:hAnsi="Century Gothic" w:cs="Arial"/>
              </w:rPr>
              <w:t>SPDC</w:t>
            </w:r>
          </w:p>
        </w:tc>
        <w:tc>
          <w:tcPr>
            <w:tcW w:w="3856" w:type="dxa"/>
            <w:tcBorders>
              <w:top w:val="single" w:sz="4" w:space="0" w:color="000000"/>
              <w:left w:val="single" w:sz="4" w:space="0" w:color="000000"/>
              <w:bottom w:val="single" w:sz="4" w:space="0" w:color="000000"/>
              <w:right w:val="single" w:sz="4" w:space="0" w:color="000000"/>
            </w:tcBorders>
          </w:tcPr>
          <w:p w14:paraId="53C257F6" w14:textId="77777777" w:rsidR="008445B3" w:rsidRPr="00DF2832" w:rsidRDefault="008445B3" w:rsidP="008445B3">
            <w:pPr>
              <w:spacing w:line="360" w:lineRule="auto"/>
              <w:ind w:left="-5"/>
              <w:rPr>
                <w:rFonts w:ascii="Century Gothic" w:hAnsi="Century Gothic"/>
              </w:rPr>
            </w:pPr>
            <w:r w:rsidRPr="00DF2832">
              <w:rPr>
                <w:rFonts w:ascii="Century Gothic" w:eastAsia="Arial" w:hAnsi="Century Gothic" w:cs="Arial"/>
              </w:rPr>
              <w:t>Emergency Oil Spill Response and Clean-Up</w:t>
            </w:r>
          </w:p>
        </w:tc>
        <w:tc>
          <w:tcPr>
            <w:tcW w:w="3420" w:type="dxa"/>
            <w:tcBorders>
              <w:top w:val="single" w:sz="4" w:space="0" w:color="000000"/>
              <w:left w:val="single" w:sz="4" w:space="0" w:color="000000"/>
              <w:bottom w:val="single" w:sz="4" w:space="0" w:color="000000"/>
              <w:right w:val="single" w:sz="4" w:space="0" w:color="000000"/>
            </w:tcBorders>
          </w:tcPr>
          <w:p w14:paraId="61B54FF5" w14:textId="77777777" w:rsidR="008445B3" w:rsidRPr="00DF2832" w:rsidRDefault="008445B3" w:rsidP="008445B3">
            <w:pPr>
              <w:spacing w:after="16" w:line="360" w:lineRule="auto"/>
              <w:rPr>
                <w:rFonts w:ascii="Century Gothic" w:eastAsia="Arial" w:hAnsi="Century Gothic" w:cs="Arial"/>
              </w:rPr>
            </w:pPr>
          </w:p>
          <w:p w14:paraId="03C950CF" w14:textId="77777777" w:rsidR="008445B3" w:rsidRPr="00DF2832" w:rsidRDefault="008445B3" w:rsidP="008445B3">
            <w:pPr>
              <w:spacing w:after="16" w:line="360" w:lineRule="auto"/>
              <w:jc w:val="center"/>
              <w:rPr>
                <w:rFonts w:ascii="Century Gothic" w:hAnsi="Century Gothic"/>
              </w:rPr>
            </w:pPr>
            <w:r w:rsidRPr="00DF2832">
              <w:rPr>
                <w:rFonts w:ascii="Century Gothic" w:eastAsia="Arial" w:hAnsi="Century Gothic" w:cs="Arial"/>
              </w:rPr>
              <w:t>ImoR @ Imomelu Water Side</w:t>
            </w:r>
          </w:p>
        </w:tc>
        <w:tc>
          <w:tcPr>
            <w:tcW w:w="949" w:type="dxa"/>
            <w:tcBorders>
              <w:top w:val="single" w:sz="4" w:space="0" w:color="000000"/>
              <w:left w:val="single" w:sz="4" w:space="0" w:color="000000"/>
              <w:bottom w:val="single" w:sz="4" w:space="0" w:color="000000"/>
              <w:right w:val="single" w:sz="4" w:space="0" w:color="000000"/>
            </w:tcBorders>
            <w:vAlign w:val="bottom"/>
          </w:tcPr>
          <w:p w14:paraId="5D2DD0C4" w14:textId="77777777" w:rsidR="008445B3" w:rsidRPr="00DF2832" w:rsidRDefault="008445B3" w:rsidP="008445B3">
            <w:pPr>
              <w:spacing w:after="16" w:line="360" w:lineRule="auto"/>
              <w:jc w:val="center"/>
              <w:rPr>
                <w:rFonts w:ascii="Century Gothic" w:hAnsi="Century Gothic"/>
              </w:rPr>
            </w:pPr>
            <w:r w:rsidRPr="00DF2832">
              <w:rPr>
                <w:rFonts w:ascii="Century Gothic" w:eastAsia="Arial" w:hAnsi="Century Gothic" w:cs="Arial"/>
              </w:rPr>
              <w:t xml:space="preserve">   2017</w:t>
            </w:r>
          </w:p>
        </w:tc>
        <w:tc>
          <w:tcPr>
            <w:tcW w:w="1710" w:type="dxa"/>
            <w:tcBorders>
              <w:top w:val="single" w:sz="4" w:space="0" w:color="000000"/>
              <w:left w:val="single" w:sz="4" w:space="0" w:color="000000"/>
              <w:bottom w:val="single" w:sz="4" w:space="0" w:color="000000"/>
              <w:right w:val="single" w:sz="4" w:space="0" w:color="000000"/>
            </w:tcBorders>
          </w:tcPr>
          <w:p w14:paraId="41AED88D" w14:textId="77777777" w:rsidR="008445B3" w:rsidRPr="00DF2832" w:rsidRDefault="008445B3" w:rsidP="008445B3">
            <w:pPr>
              <w:spacing w:line="360" w:lineRule="auto"/>
              <w:ind w:left="108"/>
              <w:rPr>
                <w:rFonts w:ascii="Century Gothic" w:eastAsia="Arial" w:hAnsi="Century Gothic" w:cs="Arial"/>
              </w:rPr>
            </w:pPr>
          </w:p>
          <w:p w14:paraId="6BB681E5" w14:textId="77777777" w:rsidR="008445B3" w:rsidRPr="00DF2832" w:rsidRDefault="008445B3" w:rsidP="008445B3">
            <w:pPr>
              <w:spacing w:line="360" w:lineRule="auto"/>
              <w:ind w:left="108"/>
              <w:jc w:val="center"/>
              <w:rPr>
                <w:rFonts w:ascii="Century Gothic" w:hAnsi="Century Gothic"/>
              </w:rPr>
            </w:pPr>
            <w:r w:rsidRPr="00DF2832">
              <w:rPr>
                <w:rFonts w:ascii="Century Gothic" w:eastAsia="Arial" w:hAnsi="Century Gothic" w:cs="Arial"/>
              </w:rPr>
              <w:t>Completed</w:t>
            </w:r>
          </w:p>
        </w:tc>
      </w:tr>
      <w:tr w:rsidR="008445B3" w:rsidRPr="00DF2832" w14:paraId="2389637F" w14:textId="77777777" w:rsidTr="00DF2832">
        <w:trPr>
          <w:trHeight w:val="374"/>
          <w:jc w:val="center"/>
        </w:trPr>
        <w:tc>
          <w:tcPr>
            <w:tcW w:w="985" w:type="dxa"/>
            <w:tcBorders>
              <w:top w:val="single" w:sz="4" w:space="0" w:color="000000"/>
              <w:left w:val="single" w:sz="4" w:space="0" w:color="000000"/>
              <w:bottom w:val="single" w:sz="4" w:space="0" w:color="000000"/>
              <w:right w:val="single" w:sz="4" w:space="0" w:color="000000"/>
            </w:tcBorders>
            <w:vAlign w:val="bottom"/>
          </w:tcPr>
          <w:p w14:paraId="0E6D9ACA" w14:textId="77777777" w:rsidR="008445B3" w:rsidRPr="00DF2832" w:rsidRDefault="008445B3" w:rsidP="008445B3">
            <w:pPr>
              <w:spacing w:line="360" w:lineRule="auto"/>
              <w:ind w:left="106"/>
              <w:jc w:val="center"/>
              <w:rPr>
                <w:rFonts w:ascii="Century Gothic" w:hAnsi="Century Gothic"/>
              </w:rPr>
            </w:pPr>
            <w:r w:rsidRPr="00DF2832">
              <w:rPr>
                <w:rFonts w:ascii="Century Gothic" w:eastAsia="Arial" w:hAnsi="Century Gothic" w:cs="Arial"/>
              </w:rPr>
              <w:t>SPDC</w:t>
            </w:r>
          </w:p>
        </w:tc>
        <w:tc>
          <w:tcPr>
            <w:tcW w:w="3856" w:type="dxa"/>
            <w:tcBorders>
              <w:top w:val="single" w:sz="4" w:space="0" w:color="000000"/>
              <w:left w:val="single" w:sz="4" w:space="0" w:color="000000"/>
              <w:bottom w:val="single" w:sz="4" w:space="0" w:color="000000"/>
              <w:right w:val="single" w:sz="4" w:space="0" w:color="000000"/>
            </w:tcBorders>
          </w:tcPr>
          <w:p w14:paraId="1DD80310" w14:textId="77777777" w:rsidR="008445B3" w:rsidRPr="00DF2832" w:rsidRDefault="008445B3" w:rsidP="008445B3">
            <w:pPr>
              <w:spacing w:line="360" w:lineRule="auto"/>
              <w:ind w:left="-5"/>
              <w:rPr>
                <w:rFonts w:ascii="Century Gothic" w:hAnsi="Century Gothic"/>
              </w:rPr>
            </w:pPr>
            <w:r w:rsidRPr="00DF2832">
              <w:rPr>
                <w:rFonts w:ascii="Century Gothic" w:eastAsia="Arial" w:hAnsi="Century Gothic" w:cs="Arial"/>
              </w:rPr>
              <w:t>Emergency Oil Spill Response and Clean-Up</w:t>
            </w:r>
          </w:p>
        </w:tc>
        <w:tc>
          <w:tcPr>
            <w:tcW w:w="3420" w:type="dxa"/>
            <w:tcBorders>
              <w:top w:val="single" w:sz="4" w:space="0" w:color="000000"/>
              <w:left w:val="single" w:sz="4" w:space="0" w:color="000000"/>
              <w:bottom w:val="single" w:sz="4" w:space="0" w:color="000000"/>
              <w:right w:val="single" w:sz="4" w:space="0" w:color="000000"/>
            </w:tcBorders>
          </w:tcPr>
          <w:p w14:paraId="02FA41D3" w14:textId="77777777" w:rsidR="008445B3" w:rsidRPr="00DF2832" w:rsidRDefault="008445B3" w:rsidP="008445B3">
            <w:pPr>
              <w:spacing w:after="16" w:line="360" w:lineRule="auto"/>
              <w:jc w:val="center"/>
              <w:rPr>
                <w:rFonts w:ascii="Century Gothic" w:hAnsi="Century Gothic"/>
              </w:rPr>
            </w:pPr>
            <w:r w:rsidRPr="00DF2832">
              <w:rPr>
                <w:rFonts w:ascii="Century Gothic" w:eastAsia="Arial" w:hAnsi="Century Gothic" w:cs="Arial"/>
              </w:rPr>
              <w:t>12’’ ImoR – Ogale T/L @ Owaza</w:t>
            </w:r>
          </w:p>
        </w:tc>
        <w:tc>
          <w:tcPr>
            <w:tcW w:w="949" w:type="dxa"/>
            <w:tcBorders>
              <w:top w:val="single" w:sz="4" w:space="0" w:color="000000"/>
              <w:left w:val="single" w:sz="4" w:space="0" w:color="000000"/>
              <w:bottom w:val="single" w:sz="4" w:space="0" w:color="000000"/>
              <w:right w:val="single" w:sz="4" w:space="0" w:color="000000"/>
            </w:tcBorders>
            <w:vAlign w:val="bottom"/>
          </w:tcPr>
          <w:p w14:paraId="55BBFA4B" w14:textId="77777777" w:rsidR="008445B3" w:rsidRPr="00DF2832" w:rsidRDefault="008445B3" w:rsidP="008445B3">
            <w:pPr>
              <w:spacing w:after="16" w:line="360" w:lineRule="auto"/>
              <w:jc w:val="center"/>
              <w:rPr>
                <w:rFonts w:ascii="Century Gothic" w:hAnsi="Century Gothic"/>
              </w:rPr>
            </w:pPr>
            <w:r w:rsidRPr="00DF2832">
              <w:rPr>
                <w:rFonts w:ascii="Century Gothic" w:eastAsia="Arial" w:hAnsi="Century Gothic" w:cs="Arial"/>
              </w:rPr>
              <w:t xml:space="preserve">  2017</w:t>
            </w:r>
          </w:p>
        </w:tc>
        <w:tc>
          <w:tcPr>
            <w:tcW w:w="1710" w:type="dxa"/>
            <w:tcBorders>
              <w:top w:val="single" w:sz="4" w:space="0" w:color="000000"/>
              <w:left w:val="single" w:sz="4" w:space="0" w:color="000000"/>
              <w:bottom w:val="single" w:sz="4" w:space="0" w:color="000000"/>
              <w:right w:val="single" w:sz="4" w:space="0" w:color="000000"/>
            </w:tcBorders>
          </w:tcPr>
          <w:p w14:paraId="277DE365" w14:textId="77777777" w:rsidR="008445B3" w:rsidRPr="00DF2832" w:rsidRDefault="008445B3" w:rsidP="008445B3">
            <w:pPr>
              <w:spacing w:line="360" w:lineRule="auto"/>
              <w:ind w:left="108"/>
              <w:jc w:val="center"/>
              <w:rPr>
                <w:rFonts w:ascii="Century Gothic" w:hAnsi="Century Gothic"/>
              </w:rPr>
            </w:pPr>
            <w:r w:rsidRPr="00DF2832">
              <w:rPr>
                <w:rFonts w:ascii="Century Gothic" w:eastAsia="Arial" w:hAnsi="Century Gothic" w:cs="Arial"/>
              </w:rPr>
              <w:t>Completed</w:t>
            </w:r>
          </w:p>
        </w:tc>
      </w:tr>
    </w:tbl>
    <w:p w14:paraId="12660EC0" w14:textId="67C9DFD4" w:rsidR="00C357E3" w:rsidRPr="00DF2832" w:rsidRDefault="00C357E3">
      <w:pPr>
        <w:rPr>
          <w:rFonts w:ascii="Century Gothic" w:hAnsi="Century Gothic"/>
        </w:rPr>
      </w:pPr>
    </w:p>
    <w:p w14:paraId="469CC6F2" w14:textId="07890038" w:rsidR="00F96062" w:rsidRPr="00DF2832" w:rsidRDefault="00F96062">
      <w:pPr>
        <w:rPr>
          <w:rFonts w:ascii="Century Gothic" w:hAnsi="Century Gothic"/>
        </w:rPr>
      </w:pPr>
    </w:p>
    <w:p w14:paraId="2DDA10B4" w14:textId="21BF9140" w:rsidR="00F96062" w:rsidRPr="00DF2832" w:rsidRDefault="00F96062">
      <w:pPr>
        <w:rPr>
          <w:rFonts w:ascii="Century Gothic" w:hAnsi="Century Gothic"/>
        </w:rPr>
      </w:pPr>
    </w:p>
    <w:p w14:paraId="4D33FF25" w14:textId="5ECFFF70" w:rsidR="00F96062" w:rsidRPr="00DF2832" w:rsidRDefault="00F96062">
      <w:pPr>
        <w:rPr>
          <w:rFonts w:ascii="Century Gothic" w:hAnsi="Century Gothic"/>
        </w:rPr>
      </w:pPr>
    </w:p>
    <w:p w14:paraId="6C875316" w14:textId="69F354F6" w:rsidR="00F96062" w:rsidRPr="00DF2832" w:rsidRDefault="00F96062">
      <w:pPr>
        <w:rPr>
          <w:rFonts w:ascii="Century Gothic" w:hAnsi="Century Gothic"/>
        </w:rPr>
      </w:pPr>
      <w:r w:rsidRPr="00DF2832">
        <w:rPr>
          <w:rFonts w:ascii="Century Gothic" w:hAnsi="Century Gothic"/>
          <w:noProof/>
        </w:rPr>
        <w:lastRenderedPageBreak/>
        <w:drawing>
          <wp:inline distT="0" distB="0" distL="0" distR="0" wp14:anchorId="6A021540" wp14:editId="605774C0">
            <wp:extent cx="4953000" cy="3695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53000" cy="3695700"/>
                    </a:xfrm>
                    <a:prstGeom prst="rect">
                      <a:avLst/>
                    </a:prstGeom>
                    <a:noFill/>
                    <a:ln>
                      <a:noFill/>
                    </a:ln>
                  </pic:spPr>
                </pic:pic>
              </a:graphicData>
            </a:graphic>
          </wp:inline>
        </w:drawing>
      </w:r>
    </w:p>
    <w:p w14:paraId="370F5E0C" w14:textId="460DDDD3" w:rsidR="00F96062" w:rsidRPr="00DF2832" w:rsidRDefault="00F96062">
      <w:pPr>
        <w:rPr>
          <w:rFonts w:ascii="Century Gothic" w:hAnsi="Century Gothic"/>
        </w:rPr>
      </w:pPr>
    </w:p>
    <w:p w14:paraId="1A20288F" w14:textId="003D2DAC" w:rsidR="00F96062" w:rsidRPr="00DF2832" w:rsidRDefault="00F96062">
      <w:pPr>
        <w:rPr>
          <w:rFonts w:ascii="Century Gothic" w:hAnsi="Century Gothic"/>
        </w:rPr>
      </w:pPr>
    </w:p>
    <w:p w14:paraId="20CEA529" w14:textId="77777777" w:rsidR="00F96062" w:rsidRPr="00DF2832" w:rsidRDefault="00F96062">
      <w:pPr>
        <w:rPr>
          <w:rFonts w:ascii="Century Gothic" w:hAnsi="Century Gothic"/>
        </w:rPr>
      </w:pPr>
    </w:p>
    <w:p w14:paraId="2A89EDE2" w14:textId="77777777" w:rsidR="00F96062" w:rsidRPr="00DF2832" w:rsidRDefault="00F96062">
      <w:pPr>
        <w:rPr>
          <w:rFonts w:ascii="Century Gothic" w:hAnsi="Century Gothic"/>
        </w:rPr>
      </w:pPr>
    </w:p>
    <w:p w14:paraId="49EA4FBF" w14:textId="5C8F4B00" w:rsidR="00F96062" w:rsidRPr="00DF2832" w:rsidRDefault="00F96062">
      <w:pPr>
        <w:rPr>
          <w:rFonts w:ascii="Century Gothic" w:hAnsi="Century Gothic"/>
        </w:rPr>
      </w:pPr>
    </w:p>
    <w:p w14:paraId="3F091D00" w14:textId="77777777" w:rsidR="00F96062" w:rsidRPr="00DF2832" w:rsidRDefault="00F96062" w:rsidP="00F96062">
      <w:pPr>
        <w:rPr>
          <w:rFonts w:ascii="Century Gothic" w:hAnsi="Century Gothic"/>
        </w:rPr>
      </w:pPr>
    </w:p>
    <w:p w14:paraId="5BAA54C0" w14:textId="0DFA21F1" w:rsidR="00F96062" w:rsidRPr="00DF2832" w:rsidRDefault="00F96062" w:rsidP="00F96062">
      <w:pPr>
        <w:rPr>
          <w:rFonts w:ascii="Century Gothic" w:hAnsi="Century Gothic"/>
        </w:rPr>
      </w:pPr>
      <w:r w:rsidRPr="00DF2832">
        <w:rPr>
          <w:rFonts w:ascii="Century Gothic" w:hAnsi="Century Gothic"/>
          <w:noProof/>
        </w:rPr>
        <w:drawing>
          <wp:inline distT="0" distB="0" distL="0" distR="0" wp14:anchorId="3A571828" wp14:editId="232CEFD9">
            <wp:extent cx="5731510" cy="31178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1510" cy="3117850"/>
                    </a:xfrm>
                    <a:prstGeom prst="rect">
                      <a:avLst/>
                    </a:prstGeom>
                    <a:noFill/>
                    <a:ln>
                      <a:noFill/>
                    </a:ln>
                  </pic:spPr>
                </pic:pic>
              </a:graphicData>
            </a:graphic>
          </wp:inline>
        </w:drawing>
      </w:r>
    </w:p>
    <w:p w14:paraId="30823C18" w14:textId="77777777" w:rsidR="00F96062" w:rsidRPr="00DF2832" w:rsidRDefault="00F96062" w:rsidP="00F96062">
      <w:pPr>
        <w:rPr>
          <w:rFonts w:ascii="Century Gothic" w:hAnsi="Century Gothic"/>
          <w:b/>
          <w:bCs/>
        </w:rPr>
      </w:pPr>
      <w:r w:rsidRPr="00DF2832">
        <w:rPr>
          <w:rFonts w:ascii="Century Gothic" w:hAnsi="Century Gothic"/>
          <w:b/>
          <w:bCs/>
        </w:rPr>
        <w:lastRenderedPageBreak/>
        <w:t>Figure 1: One of Karidav’s Remediation Site</w:t>
      </w:r>
    </w:p>
    <w:p w14:paraId="0F481F3E" w14:textId="77777777" w:rsidR="00F96062" w:rsidRPr="00DF2832" w:rsidRDefault="00F96062" w:rsidP="00F96062">
      <w:pPr>
        <w:rPr>
          <w:rFonts w:ascii="Century Gothic" w:hAnsi="Century Gothic"/>
        </w:rPr>
      </w:pPr>
    </w:p>
    <w:p w14:paraId="5CE33BAE" w14:textId="18CB31A0" w:rsidR="00F96062" w:rsidRPr="00DF2832" w:rsidRDefault="00F96062" w:rsidP="00F96062">
      <w:pPr>
        <w:rPr>
          <w:rFonts w:ascii="Century Gothic" w:hAnsi="Century Gothic"/>
        </w:rPr>
      </w:pPr>
    </w:p>
    <w:p w14:paraId="74B837A2" w14:textId="77777777" w:rsidR="00F96062" w:rsidRPr="00DF2832" w:rsidRDefault="00F96062" w:rsidP="00F96062">
      <w:pPr>
        <w:rPr>
          <w:rFonts w:ascii="Century Gothic" w:hAnsi="Century Gothic"/>
        </w:rPr>
      </w:pPr>
    </w:p>
    <w:p w14:paraId="5A3B4234" w14:textId="77777777" w:rsidR="00F96062" w:rsidRPr="00DF2832" w:rsidRDefault="00F96062" w:rsidP="00F96062">
      <w:pPr>
        <w:tabs>
          <w:tab w:val="left" w:pos="1869"/>
        </w:tabs>
        <w:rPr>
          <w:rFonts w:ascii="Century Gothic" w:hAnsi="Century Gothic"/>
        </w:rPr>
      </w:pPr>
    </w:p>
    <w:p w14:paraId="2E67A493" w14:textId="44484028" w:rsidR="00F96062" w:rsidRPr="00DF2832" w:rsidRDefault="00F96062" w:rsidP="00F96062">
      <w:pPr>
        <w:tabs>
          <w:tab w:val="left" w:pos="1869"/>
        </w:tabs>
        <w:rPr>
          <w:rFonts w:ascii="Century Gothic" w:hAnsi="Century Gothic"/>
        </w:rPr>
      </w:pPr>
      <w:r w:rsidRPr="00DF2832">
        <w:rPr>
          <w:rFonts w:ascii="Century Gothic" w:hAnsi="Century Gothic"/>
          <w:noProof/>
        </w:rPr>
        <w:drawing>
          <wp:inline distT="0" distB="0" distL="0" distR="0" wp14:anchorId="4195ED3E" wp14:editId="094C0429">
            <wp:extent cx="5731510" cy="31178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1510" cy="3117850"/>
                    </a:xfrm>
                    <a:prstGeom prst="rect">
                      <a:avLst/>
                    </a:prstGeom>
                    <a:noFill/>
                    <a:ln>
                      <a:noFill/>
                    </a:ln>
                  </pic:spPr>
                </pic:pic>
              </a:graphicData>
            </a:graphic>
          </wp:inline>
        </w:drawing>
      </w:r>
    </w:p>
    <w:p w14:paraId="59217384" w14:textId="77777777" w:rsidR="00F96062" w:rsidRPr="00DF2832" w:rsidRDefault="00F96062" w:rsidP="00F96062">
      <w:pPr>
        <w:rPr>
          <w:rFonts w:ascii="Century Gothic" w:hAnsi="Century Gothic"/>
          <w:b/>
          <w:bCs/>
        </w:rPr>
      </w:pPr>
      <w:r w:rsidRPr="00DF2832">
        <w:rPr>
          <w:rFonts w:ascii="Century Gothic" w:hAnsi="Century Gothic"/>
          <w:b/>
          <w:bCs/>
        </w:rPr>
        <w:t>Figure 3: SPDC HSE and OSRR Team Visit to Karidav Site</w:t>
      </w:r>
    </w:p>
    <w:p w14:paraId="7359802B" w14:textId="77777777" w:rsidR="00F96062" w:rsidRPr="00DF2832" w:rsidRDefault="00F96062" w:rsidP="00F96062">
      <w:pPr>
        <w:rPr>
          <w:rFonts w:ascii="Century Gothic" w:hAnsi="Century Gothic"/>
        </w:rPr>
      </w:pPr>
    </w:p>
    <w:p w14:paraId="4B96DD11" w14:textId="5BAC7561" w:rsidR="00F96062" w:rsidRPr="00DF2832" w:rsidRDefault="00F96062" w:rsidP="00F96062">
      <w:pPr>
        <w:rPr>
          <w:rFonts w:ascii="Century Gothic" w:hAnsi="Century Gothic"/>
        </w:rPr>
      </w:pPr>
      <w:r w:rsidRPr="00DF2832">
        <w:rPr>
          <w:rFonts w:ascii="Century Gothic" w:hAnsi="Century Gothic"/>
          <w:noProof/>
        </w:rPr>
        <w:drawing>
          <wp:inline distT="0" distB="0" distL="0" distR="0" wp14:anchorId="2FBB3A24" wp14:editId="20E065C2">
            <wp:extent cx="5731510" cy="33496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510" cy="3349625"/>
                    </a:xfrm>
                    <a:prstGeom prst="rect">
                      <a:avLst/>
                    </a:prstGeom>
                    <a:noFill/>
                    <a:ln>
                      <a:noFill/>
                    </a:ln>
                  </pic:spPr>
                </pic:pic>
              </a:graphicData>
            </a:graphic>
          </wp:inline>
        </w:drawing>
      </w:r>
    </w:p>
    <w:p w14:paraId="75ABC14B" w14:textId="77777777" w:rsidR="00F96062" w:rsidRPr="00DF2832" w:rsidRDefault="00F96062" w:rsidP="00F96062">
      <w:pPr>
        <w:rPr>
          <w:rFonts w:ascii="Century Gothic" w:hAnsi="Century Gothic"/>
          <w:b/>
          <w:bCs/>
        </w:rPr>
      </w:pPr>
      <w:r w:rsidRPr="00DF2832">
        <w:rPr>
          <w:rFonts w:ascii="Century Gothic" w:hAnsi="Century Gothic"/>
          <w:b/>
          <w:bCs/>
        </w:rPr>
        <w:lastRenderedPageBreak/>
        <w:t>Figure 4: Community Labour Support Personnel</w:t>
      </w:r>
    </w:p>
    <w:p w14:paraId="59235E91" w14:textId="77777777" w:rsidR="00F96062" w:rsidRPr="00DF2832" w:rsidRDefault="00F96062" w:rsidP="00F96062">
      <w:pPr>
        <w:rPr>
          <w:rFonts w:ascii="Century Gothic" w:hAnsi="Century Gothic"/>
          <w:b/>
          <w:bCs/>
        </w:rPr>
      </w:pPr>
    </w:p>
    <w:p w14:paraId="3CEFD87D" w14:textId="77777777" w:rsidR="00F96062" w:rsidRPr="00DF2832" w:rsidRDefault="00F96062" w:rsidP="00F96062">
      <w:pPr>
        <w:rPr>
          <w:rFonts w:ascii="Century Gothic" w:hAnsi="Century Gothic"/>
          <w:b/>
          <w:bCs/>
        </w:rPr>
      </w:pPr>
    </w:p>
    <w:p w14:paraId="5850F7E5" w14:textId="77777777" w:rsidR="00F96062" w:rsidRPr="00DF2832" w:rsidRDefault="00F96062" w:rsidP="00F96062">
      <w:pPr>
        <w:rPr>
          <w:rFonts w:ascii="Century Gothic" w:hAnsi="Century Gothic"/>
          <w:b/>
          <w:bCs/>
        </w:rPr>
      </w:pPr>
    </w:p>
    <w:p w14:paraId="3542E6C8" w14:textId="77777777" w:rsidR="00F96062" w:rsidRPr="00DF2832" w:rsidRDefault="00F96062" w:rsidP="00F96062">
      <w:pPr>
        <w:rPr>
          <w:rFonts w:ascii="Century Gothic" w:hAnsi="Century Gothic"/>
          <w:b/>
          <w:bCs/>
        </w:rPr>
      </w:pPr>
    </w:p>
    <w:p w14:paraId="629C5148" w14:textId="45AAC6CD" w:rsidR="00F96062" w:rsidRPr="00DF2832" w:rsidRDefault="00F96062" w:rsidP="00F96062">
      <w:pPr>
        <w:rPr>
          <w:rFonts w:ascii="Century Gothic" w:hAnsi="Century Gothic"/>
          <w:noProof/>
        </w:rPr>
      </w:pPr>
      <w:r w:rsidRPr="00DF2832">
        <w:rPr>
          <w:rFonts w:ascii="Century Gothic" w:hAnsi="Century Gothic"/>
          <w:noProof/>
        </w:rPr>
        <w:drawing>
          <wp:inline distT="0" distB="0" distL="0" distR="0" wp14:anchorId="3CB25005" wp14:editId="62A74263">
            <wp:extent cx="5731510" cy="333248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1510" cy="3332480"/>
                    </a:xfrm>
                    <a:prstGeom prst="rect">
                      <a:avLst/>
                    </a:prstGeom>
                    <a:noFill/>
                    <a:ln>
                      <a:noFill/>
                    </a:ln>
                  </pic:spPr>
                </pic:pic>
              </a:graphicData>
            </a:graphic>
          </wp:inline>
        </w:drawing>
      </w:r>
    </w:p>
    <w:p w14:paraId="21E73410" w14:textId="77777777" w:rsidR="00F96062" w:rsidRPr="00DF2832" w:rsidRDefault="00F96062" w:rsidP="00F96062">
      <w:pPr>
        <w:rPr>
          <w:rFonts w:ascii="Century Gothic" w:hAnsi="Century Gothic"/>
          <w:b/>
          <w:bCs/>
          <w:noProof/>
        </w:rPr>
      </w:pPr>
      <w:r w:rsidRPr="00DF2832">
        <w:rPr>
          <w:rFonts w:ascii="Century Gothic" w:hAnsi="Century Gothic"/>
          <w:b/>
          <w:bCs/>
          <w:noProof/>
        </w:rPr>
        <w:t>Figure 5: Containment and Recovery Operations</w:t>
      </w:r>
    </w:p>
    <w:p w14:paraId="3DC51BC9" w14:textId="77777777" w:rsidR="00F96062" w:rsidRPr="00DF2832" w:rsidRDefault="00F96062" w:rsidP="00F96062">
      <w:pPr>
        <w:rPr>
          <w:rFonts w:ascii="Century Gothic" w:hAnsi="Century Gothic"/>
          <w:b/>
          <w:bCs/>
          <w:noProof/>
        </w:rPr>
      </w:pPr>
    </w:p>
    <w:p w14:paraId="4DC7BCEB" w14:textId="6F50C79F" w:rsidR="00F96062" w:rsidRPr="00DF2832" w:rsidRDefault="00F96062" w:rsidP="00F96062">
      <w:pPr>
        <w:rPr>
          <w:rFonts w:ascii="Century Gothic" w:hAnsi="Century Gothic"/>
          <w:noProof/>
        </w:rPr>
      </w:pPr>
      <w:r w:rsidRPr="00DF2832">
        <w:rPr>
          <w:rFonts w:ascii="Century Gothic" w:hAnsi="Century Gothic"/>
          <w:noProof/>
        </w:rPr>
        <w:drawing>
          <wp:inline distT="0" distB="0" distL="0" distR="0" wp14:anchorId="1FB49A99" wp14:editId="5307DA5B">
            <wp:extent cx="5731510" cy="325374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1510" cy="3253740"/>
                    </a:xfrm>
                    <a:prstGeom prst="rect">
                      <a:avLst/>
                    </a:prstGeom>
                    <a:noFill/>
                    <a:ln>
                      <a:noFill/>
                    </a:ln>
                  </pic:spPr>
                </pic:pic>
              </a:graphicData>
            </a:graphic>
          </wp:inline>
        </w:drawing>
      </w:r>
    </w:p>
    <w:p w14:paraId="02A7677B" w14:textId="77777777" w:rsidR="00F96062" w:rsidRPr="00DF2832" w:rsidRDefault="00F96062" w:rsidP="00F96062">
      <w:pPr>
        <w:tabs>
          <w:tab w:val="left" w:pos="1103"/>
        </w:tabs>
        <w:rPr>
          <w:rFonts w:ascii="Century Gothic" w:hAnsi="Century Gothic"/>
          <w:b/>
          <w:bCs/>
        </w:rPr>
      </w:pPr>
      <w:r w:rsidRPr="00DF2832">
        <w:rPr>
          <w:rFonts w:ascii="Century Gothic" w:hAnsi="Century Gothic"/>
          <w:b/>
          <w:bCs/>
        </w:rPr>
        <w:lastRenderedPageBreak/>
        <w:t>Figure 6: Mechanical Recovery with a Vikoma Skimmer</w:t>
      </w:r>
    </w:p>
    <w:p w14:paraId="6B398092" w14:textId="77777777" w:rsidR="00F96062" w:rsidRPr="00DF2832" w:rsidRDefault="00F96062" w:rsidP="00F96062">
      <w:pPr>
        <w:tabs>
          <w:tab w:val="left" w:pos="1103"/>
        </w:tabs>
        <w:rPr>
          <w:rFonts w:ascii="Century Gothic" w:hAnsi="Century Gothic"/>
          <w:b/>
          <w:bCs/>
        </w:rPr>
      </w:pPr>
    </w:p>
    <w:p w14:paraId="1806454C" w14:textId="77777777" w:rsidR="00F96062" w:rsidRPr="00DF2832" w:rsidRDefault="00F96062" w:rsidP="00F96062">
      <w:pPr>
        <w:tabs>
          <w:tab w:val="left" w:pos="1103"/>
        </w:tabs>
        <w:rPr>
          <w:rFonts w:ascii="Century Gothic" w:hAnsi="Century Gothic"/>
          <w:b/>
          <w:bCs/>
        </w:rPr>
      </w:pPr>
    </w:p>
    <w:p w14:paraId="439D4083" w14:textId="77777777" w:rsidR="00F96062" w:rsidRPr="00DF2832" w:rsidRDefault="00F96062" w:rsidP="00F96062">
      <w:pPr>
        <w:tabs>
          <w:tab w:val="left" w:pos="1103"/>
        </w:tabs>
        <w:rPr>
          <w:rFonts w:ascii="Century Gothic" w:hAnsi="Century Gothic"/>
          <w:b/>
          <w:bCs/>
        </w:rPr>
      </w:pPr>
    </w:p>
    <w:p w14:paraId="02C0BB82" w14:textId="150AB953" w:rsidR="00F96062" w:rsidRPr="00DF2832" w:rsidRDefault="00F96062" w:rsidP="00F96062">
      <w:pPr>
        <w:tabs>
          <w:tab w:val="left" w:pos="1103"/>
        </w:tabs>
        <w:rPr>
          <w:rFonts w:ascii="Century Gothic" w:hAnsi="Century Gothic"/>
          <w:noProof/>
        </w:rPr>
      </w:pPr>
      <w:r w:rsidRPr="00DF2832">
        <w:rPr>
          <w:rFonts w:ascii="Century Gothic" w:hAnsi="Century Gothic"/>
          <w:noProof/>
        </w:rPr>
        <w:drawing>
          <wp:inline distT="0" distB="0" distL="0" distR="0" wp14:anchorId="6E9B9DB2" wp14:editId="6DDB66FC">
            <wp:extent cx="5731510" cy="338010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3380105"/>
                    </a:xfrm>
                    <a:prstGeom prst="rect">
                      <a:avLst/>
                    </a:prstGeom>
                    <a:noFill/>
                    <a:ln>
                      <a:noFill/>
                    </a:ln>
                  </pic:spPr>
                </pic:pic>
              </a:graphicData>
            </a:graphic>
          </wp:inline>
        </w:drawing>
      </w:r>
    </w:p>
    <w:p w14:paraId="36E61C81" w14:textId="77777777" w:rsidR="00F96062" w:rsidRPr="00DF2832" w:rsidRDefault="00F96062" w:rsidP="00F96062">
      <w:pPr>
        <w:tabs>
          <w:tab w:val="left" w:pos="1103"/>
        </w:tabs>
        <w:rPr>
          <w:rFonts w:ascii="Century Gothic" w:hAnsi="Century Gothic"/>
          <w:b/>
          <w:bCs/>
          <w:noProof/>
        </w:rPr>
      </w:pPr>
      <w:r w:rsidRPr="00DF2832">
        <w:rPr>
          <w:rFonts w:ascii="Century Gothic" w:hAnsi="Century Gothic"/>
          <w:b/>
          <w:bCs/>
          <w:noProof/>
        </w:rPr>
        <w:t>Figure 7: Recovered Crude Oil in Whitholding Tank</w:t>
      </w:r>
    </w:p>
    <w:p w14:paraId="34E05623" w14:textId="77777777" w:rsidR="00F96062" w:rsidRPr="00DF2832" w:rsidRDefault="00F96062" w:rsidP="00F96062">
      <w:pPr>
        <w:tabs>
          <w:tab w:val="left" w:pos="1103"/>
        </w:tabs>
        <w:rPr>
          <w:rFonts w:ascii="Century Gothic" w:hAnsi="Century Gothic"/>
          <w:b/>
          <w:bCs/>
          <w:noProof/>
        </w:rPr>
      </w:pPr>
    </w:p>
    <w:p w14:paraId="1D553BF5" w14:textId="65A1A64D" w:rsidR="00F96062" w:rsidRPr="00DF2832" w:rsidRDefault="00F96062" w:rsidP="00F96062">
      <w:pPr>
        <w:tabs>
          <w:tab w:val="left" w:pos="1103"/>
        </w:tabs>
        <w:rPr>
          <w:rFonts w:ascii="Century Gothic" w:hAnsi="Century Gothic"/>
          <w:noProof/>
        </w:rPr>
      </w:pPr>
      <w:r w:rsidRPr="00DF2832">
        <w:rPr>
          <w:rFonts w:ascii="Century Gothic" w:hAnsi="Century Gothic"/>
          <w:noProof/>
        </w:rPr>
        <w:drawing>
          <wp:inline distT="0" distB="0" distL="0" distR="0" wp14:anchorId="62FDA5C1" wp14:editId="07FF3BB1">
            <wp:extent cx="5715000" cy="34671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15000" cy="3467100"/>
                    </a:xfrm>
                    <a:prstGeom prst="rect">
                      <a:avLst/>
                    </a:prstGeom>
                    <a:noFill/>
                    <a:ln>
                      <a:noFill/>
                    </a:ln>
                  </pic:spPr>
                </pic:pic>
              </a:graphicData>
            </a:graphic>
          </wp:inline>
        </w:drawing>
      </w:r>
    </w:p>
    <w:p w14:paraId="69E9E52B" w14:textId="77777777" w:rsidR="00F96062" w:rsidRPr="00DF2832" w:rsidRDefault="00F96062" w:rsidP="00F96062">
      <w:pPr>
        <w:rPr>
          <w:rFonts w:ascii="Century Gothic" w:hAnsi="Century Gothic"/>
          <w:b/>
          <w:bCs/>
        </w:rPr>
      </w:pPr>
      <w:r w:rsidRPr="00DF2832">
        <w:rPr>
          <w:rFonts w:ascii="Century Gothic" w:hAnsi="Century Gothic"/>
          <w:b/>
          <w:bCs/>
        </w:rPr>
        <w:lastRenderedPageBreak/>
        <w:t>Figure 8: Oil Spill Response Operation</w:t>
      </w:r>
    </w:p>
    <w:p w14:paraId="4D09812E" w14:textId="77777777" w:rsidR="00F96062" w:rsidRPr="00DF2832" w:rsidRDefault="00F96062" w:rsidP="00F96062">
      <w:pPr>
        <w:rPr>
          <w:rFonts w:ascii="Century Gothic" w:hAnsi="Century Gothic"/>
          <w:b/>
          <w:bCs/>
        </w:rPr>
      </w:pPr>
    </w:p>
    <w:p w14:paraId="00ADA465" w14:textId="77777777" w:rsidR="00F96062" w:rsidRPr="00DF2832" w:rsidRDefault="00F96062" w:rsidP="00F96062">
      <w:pPr>
        <w:rPr>
          <w:rFonts w:ascii="Century Gothic" w:hAnsi="Century Gothic"/>
          <w:b/>
          <w:bCs/>
        </w:rPr>
      </w:pPr>
    </w:p>
    <w:p w14:paraId="208872A3" w14:textId="1F0944A6" w:rsidR="00F96062" w:rsidRPr="00DF2832" w:rsidRDefault="00F96062" w:rsidP="00F96062">
      <w:pPr>
        <w:rPr>
          <w:rFonts w:ascii="Century Gothic" w:hAnsi="Century Gothic"/>
          <w:noProof/>
        </w:rPr>
      </w:pPr>
      <w:r w:rsidRPr="00DF2832">
        <w:rPr>
          <w:rFonts w:ascii="Century Gothic" w:hAnsi="Century Gothic"/>
          <w:noProof/>
        </w:rPr>
        <w:drawing>
          <wp:inline distT="0" distB="0" distL="0" distR="0" wp14:anchorId="37CCD320" wp14:editId="2F1DA32A">
            <wp:extent cx="5731510" cy="35039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1510" cy="3503930"/>
                    </a:xfrm>
                    <a:prstGeom prst="rect">
                      <a:avLst/>
                    </a:prstGeom>
                    <a:noFill/>
                    <a:ln>
                      <a:noFill/>
                    </a:ln>
                  </pic:spPr>
                </pic:pic>
              </a:graphicData>
            </a:graphic>
          </wp:inline>
        </w:drawing>
      </w:r>
    </w:p>
    <w:p w14:paraId="2DA296AF" w14:textId="77777777" w:rsidR="00F96062" w:rsidRPr="00DF2832" w:rsidRDefault="00F96062" w:rsidP="00F96062">
      <w:pPr>
        <w:rPr>
          <w:rFonts w:ascii="Century Gothic" w:hAnsi="Century Gothic"/>
          <w:b/>
          <w:bCs/>
          <w:noProof/>
        </w:rPr>
      </w:pPr>
      <w:r w:rsidRPr="00DF2832">
        <w:rPr>
          <w:rFonts w:ascii="Century Gothic" w:hAnsi="Century Gothic"/>
          <w:b/>
          <w:bCs/>
          <w:noProof/>
        </w:rPr>
        <w:t>Figure 9: Karidav Flushing Team at Bodo Project</w:t>
      </w:r>
    </w:p>
    <w:p w14:paraId="517B70C8" w14:textId="77777777" w:rsidR="00F96062" w:rsidRPr="00DF2832" w:rsidRDefault="00F96062" w:rsidP="00F96062">
      <w:pPr>
        <w:rPr>
          <w:rFonts w:ascii="Century Gothic" w:hAnsi="Century Gothic"/>
          <w:b/>
          <w:bCs/>
          <w:noProof/>
        </w:rPr>
      </w:pPr>
    </w:p>
    <w:p w14:paraId="07A28981" w14:textId="3C66FD7B" w:rsidR="00F96062" w:rsidRPr="00DF2832" w:rsidRDefault="00F96062" w:rsidP="00F96062">
      <w:pPr>
        <w:rPr>
          <w:rFonts w:ascii="Century Gothic" w:hAnsi="Century Gothic"/>
          <w:noProof/>
        </w:rPr>
      </w:pPr>
      <w:r w:rsidRPr="00DF2832">
        <w:rPr>
          <w:rFonts w:ascii="Century Gothic" w:hAnsi="Century Gothic"/>
          <w:noProof/>
        </w:rPr>
        <w:drawing>
          <wp:inline distT="0" distB="0" distL="0" distR="0" wp14:anchorId="47CC4FB0" wp14:editId="26343877">
            <wp:extent cx="5686425" cy="33909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86425" cy="3390900"/>
                    </a:xfrm>
                    <a:prstGeom prst="rect">
                      <a:avLst/>
                    </a:prstGeom>
                    <a:noFill/>
                    <a:ln>
                      <a:noFill/>
                    </a:ln>
                  </pic:spPr>
                </pic:pic>
              </a:graphicData>
            </a:graphic>
          </wp:inline>
        </w:drawing>
      </w:r>
    </w:p>
    <w:p w14:paraId="0181D7C2" w14:textId="77777777" w:rsidR="00F96062" w:rsidRPr="00DF2832" w:rsidRDefault="00F96062" w:rsidP="00F96062">
      <w:pPr>
        <w:tabs>
          <w:tab w:val="left" w:pos="4365"/>
        </w:tabs>
        <w:rPr>
          <w:rFonts w:ascii="Century Gothic" w:hAnsi="Century Gothic"/>
          <w:b/>
          <w:bCs/>
        </w:rPr>
      </w:pPr>
      <w:r w:rsidRPr="00DF2832">
        <w:rPr>
          <w:rFonts w:ascii="Century Gothic" w:hAnsi="Century Gothic"/>
          <w:b/>
          <w:bCs/>
          <w:noProof/>
        </w:rPr>
        <w:t xml:space="preserve">Figure 10: </w:t>
      </w:r>
      <w:r w:rsidRPr="00DF2832">
        <w:rPr>
          <w:rFonts w:ascii="Century Gothic" w:hAnsi="Century Gothic"/>
          <w:b/>
          <w:bCs/>
        </w:rPr>
        <w:t>Evacuation of Crude Oil from a Control Release</w:t>
      </w:r>
    </w:p>
    <w:p w14:paraId="6D3EE24C" w14:textId="77777777" w:rsidR="00F96062" w:rsidRPr="00DF2832" w:rsidRDefault="00F96062" w:rsidP="00F96062">
      <w:pPr>
        <w:tabs>
          <w:tab w:val="left" w:pos="4365"/>
        </w:tabs>
        <w:rPr>
          <w:rFonts w:ascii="Century Gothic" w:hAnsi="Century Gothic"/>
          <w:b/>
          <w:bCs/>
        </w:rPr>
      </w:pPr>
    </w:p>
    <w:p w14:paraId="207C7FFD" w14:textId="77777777" w:rsidR="00F96062" w:rsidRPr="00DF2832" w:rsidRDefault="00F96062" w:rsidP="00F96062">
      <w:pPr>
        <w:tabs>
          <w:tab w:val="left" w:pos="4365"/>
        </w:tabs>
        <w:rPr>
          <w:rFonts w:ascii="Century Gothic" w:hAnsi="Century Gothic"/>
          <w:b/>
          <w:bCs/>
        </w:rPr>
      </w:pPr>
    </w:p>
    <w:p w14:paraId="6346CE05" w14:textId="363B1F65" w:rsidR="00F96062" w:rsidRPr="00DF2832" w:rsidRDefault="00F96062" w:rsidP="00F96062">
      <w:pPr>
        <w:tabs>
          <w:tab w:val="left" w:pos="4365"/>
        </w:tabs>
        <w:rPr>
          <w:rFonts w:ascii="Century Gothic" w:hAnsi="Century Gothic"/>
          <w:noProof/>
        </w:rPr>
      </w:pPr>
      <w:r w:rsidRPr="00DF2832">
        <w:rPr>
          <w:rFonts w:ascii="Century Gothic" w:hAnsi="Century Gothic"/>
          <w:noProof/>
        </w:rPr>
        <w:drawing>
          <wp:inline distT="0" distB="0" distL="0" distR="0" wp14:anchorId="0419DD58" wp14:editId="674752AA">
            <wp:extent cx="5731510" cy="313245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1510" cy="3132455"/>
                    </a:xfrm>
                    <a:prstGeom prst="rect">
                      <a:avLst/>
                    </a:prstGeom>
                    <a:noFill/>
                    <a:ln>
                      <a:noFill/>
                    </a:ln>
                  </pic:spPr>
                </pic:pic>
              </a:graphicData>
            </a:graphic>
          </wp:inline>
        </w:drawing>
      </w:r>
    </w:p>
    <w:p w14:paraId="2E5A901A" w14:textId="77777777" w:rsidR="00F96062" w:rsidRPr="00DF2832" w:rsidRDefault="00F96062" w:rsidP="00F96062">
      <w:pPr>
        <w:tabs>
          <w:tab w:val="left" w:pos="4365"/>
        </w:tabs>
        <w:rPr>
          <w:rFonts w:ascii="Century Gothic" w:hAnsi="Century Gothic"/>
          <w:b/>
          <w:bCs/>
          <w:noProof/>
        </w:rPr>
      </w:pPr>
      <w:r w:rsidRPr="00DF2832">
        <w:rPr>
          <w:rFonts w:ascii="Century Gothic" w:hAnsi="Century Gothic"/>
          <w:b/>
          <w:bCs/>
          <w:noProof/>
        </w:rPr>
        <w:t>Figure 11: Bodo Project Scart Team</w:t>
      </w:r>
    </w:p>
    <w:p w14:paraId="6356F9B4" w14:textId="77777777" w:rsidR="00F96062" w:rsidRPr="00DF2832" w:rsidRDefault="00F96062" w:rsidP="00F96062">
      <w:pPr>
        <w:tabs>
          <w:tab w:val="left" w:pos="4365"/>
        </w:tabs>
        <w:rPr>
          <w:rFonts w:ascii="Century Gothic" w:hAnsi="Century Gothic"/>
          <w:b/>
          <w:bCs/>
        </w:rPr>
      </w:pPr>
    </w:p>
    <w:p w14:paraId="1AB65A71" w14:textId="1093C3EC" w:rsidR="00F96062" w:rsidRPr="00DF2832" w:rsidRDefault="00F96062" w:rsidP="00F96062">
      <w:pPr>
        <w:tabs>
          <w:tab w:val="left" w:pos="4365"/>
        </w:tabs>
        <w:rPr>
          <w:rFonts w:ascii="Century Gothic" w:hAnsi="Century Gothic"/>
          <w:noProof/>
        </w:rPr>
      </w:pPr>
      <w:r w:rsidRPr="00DF2832">
        <w:rPr>
          <w:rFonts w:ascii="Century Gothic" w:hAnsi="Century Gothic"/>
          <w:noProof/>
        </w:rPr>
        <w:drawing>
          <wp:inline distT="0" distB="0" distL="0" distR="0" wp14:anchorId="6F4D3A9A" wp14:editId="76E0290D">
            <wp:extent cx="5657850" cy="37338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57850" cy="3733800"/>
                    </a:xfrm>
                    <a:prstGeom prst="rect">
                      <a:avLst/>
                    </a:prstGeom>
                    <a:noFill/>
                    <a:ln>
                      <a:noFill/>
                    </a:ln>
                  </pic:spPr>
                </pic:pic>
              </a:graphicData>
            </a:graphic>
          </wp:inline>
        </w:drawing>
      </w:r>
    </w:p>
    <w:p w14:paraId="60B851AD" w14:textId="77777777" w:rsidR="00F96062" w:rsidRPr="00DF2832" w:rsidRDefault="00F96062" w:rsidP="00F96062">
      <w:pPr>
        <w:tabs>
          <w:tab w:val="left" w:pos="4365"/>
        </w:tabs>
        <w:rPr>
          <w:rFonts w:ascii="Century Gothic" w:hAnsi="Century Gothic"/>
          <w:b/>
          <w:bCs/>
        </w:rPr>
      </w:pPr>
      <w:r w:rsidRPr="00DF2832">
        <w:rPr>
          <w:rFonts w:ascii="Century Gothic" w:hAnsi="Century Gothic"/>
          <w:b/>
          <w:bCs/>
        </w:rPr>
        <w:t>Figure 12: Agitation of impacted Sediment in Bodo Project</w:t>
      </w:r>
    </w:p>
    <w:p w14:paraId="1A2255A2" w14:textId="77777777" w:rsidR="00F96062" w:rsidRPr="00DF2832" w:rsidRDefault="00F96062" w:rsidP="00F96062">
      <w:pPr>
        <w:tabs>
          <w:tab w:val="left" w:pos="4365"/>
        </w:tabs>
        <w:rPr>
          <w:rFonts w:ascii="Century Gothic" w:hAnsi="Century Gothic"/>
          <w:b/>
          <w:bCs/>
        </w:rPr>
      </w:pPr>
    </w:p>
    <w:p w14:paraId="323BDE07" w14:textId="77777777" w:rsidR="00F96062" w:rsidRPr="00DF2832" w:rsidRDefault="00F96062" w:rsidP="00F96062">
      <w:pPr>
        <w:tabs>
          <w:tab w:val="left" w:pos="4365"/>
        </w:tabs>
        <w:rPr>
          <w:rFonts w:ascii="Century Gothic" w:hAnsi="Century Gothic"/>
          <w:b/>
          <w:bCs/>
        </w:rPr>
      </w:pPr>
    </w:p>
    <w:p w14:paraId="3DC17288" w14:textId="79C30E69" w:rsidR="00F96062" w:rsidRPr="00DF2832" w:rsidRDefault="00F96062" w:rsidP="00F96062">
      <w:pPr>
        <w:tabs>
          <w:tab w:val="left" w:pos="4365"/>
        </w:tabs>
        <w:rPr>
          <w:rFonts w:ascii="Century Gothic" w:hAnsi="Century Gothic"/>
        </w:rPr>
      </w:pPr>
      <w:r w:rsidRPr="00DF2832">
        <w:rPr>
          <w:rFonts w:ascii="Century Gothic" w:hAnsi="Century Gothic"/>
          <w:noProof/>
        </w:rPr>
        <w:drawing>
          <wp:inline distT="0" distB="0" distL="0" distR="0" wp14:anchorId="00CE2AA6" wp14:editId="04BDA080">
            <wp:extent cx="5731510" cy="360934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1510" cy="3609340"/>
                    </a:xfrm>
                    <a:prstGeom prst="rect">
                      <a:avLst/>
                    </a:prstGeom>
                    <a:noFill/>
                    <a:ln>
                      <a:noFill/>
                    </a:ln>
                  </pic:spPr>
                </pic:pic>
              </a:graphicData>
            </a:graphic>
          </wp:inline>
        </w:drawing>
      </w:r>
    </w:p>
    <w:p w14:paraId="4153A9E4" w14:textId="77777777" w:rsidR="00F96062" w:rsidRPr="00DF2832" w:rsidRDefault="00F96062" w:rsidP="00F96062">
      <w:pPr>
        <w:tabs>
          <w:tab w:val="left" w:pos="4365"/>
        </w:tabs>
        <w:rPr>
          <w:rFonts w:ascii="Century Gothic" w:hAnsi="Century Gothic"/>
          <w:b/>
          <w:bCs/>
        </w:rPr>
      </w:pPr>
      <w:r w:rsidRPr="00DF2832">
        <w:rPr>
          <w:rFonts w:ascii="Century Gothic" w:hAnsi="Century Gothic"/>
          <w:b/>
          <w:bCs/>
        </w:rPr>
        <w:t>Figure 13: Site Muster Point</w:t>
      </w:r>
    </w:p>
    <w:p w14:paraId="41A96B8A" w14:textId="77777777" w:rsidR="00F96062" w:rsidRPr="00DF2832" w:rsidRDefault="00F96062" w:rsidP="00F96062">
      <w:pPr>
        <w:tabs>
          <w:tab w:val="left" w:pos="4365"/>
        </w:tabs>
        <w:rPr>
          <w:rFonts w:ascii="Century Gothic" w:hAnsi="Century Gothic"/>
          <w:b/>
          <w:bCs/>
        </w:rPr>
      </w:pPr>
    </w:p>
    <w:p w14:paraId="1B8F7390" w14:textId="109FFA36" w:rsidR="00F96062" w:rsidRPr="00DF2832" w:rsidRDefault="00F96062" w:rsidP="00F96062">
      <w:pPr>
        <w:tabs>
          <w:tab w:val="left" w:pos="4365"/>
        </w:tabs>
        <w:rPr>
          <w:rFonts w:ascii="Century Gothic" w:hAnsi="Century Gothic"/>
        </w:rPr>
      </w:pPr>
      <w:r w:rsidRPr="00DF2832">
        <w:rPr>
          <w:rFonts w:ascii="Century Gothic" w:hAnsi="Century Gothic"/>
          <w:noProof/>
        </w:rPr>
        <w:drawing>
          <wp:inline distT="0" distB="0" distL="0" distR="0" wp14:anchorId="0046C9CC" wp14:editId="6A105BD5">
            <wp:extent cx="5731510" cy="364363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1510" cy="3643630"/>
                    </a:xfrm>
                    <a:prstGeom prst="rect">
                      <a:avLst/>
                    </a:prstGeom>
                    <a:noFill/>
                    <a:ln>
                      <a:noFill/>
                    </a:ln>
                  </pic:spPr>
                </pic:pic>
              </a:graphicData>
            </a:graphic>
          </wp:inline>
        </w:drawing>
      </w:r>
    </w:p>
    <w:p w14:paraId="69511A66" w14:textId="77777777" w:rsidR="00F96062" w:rsidRPr="00DF2832" w:rsidRDefault="00F96062" w:rsidP="00F96062">
      <w:pPr>
        <w:tabs>
          <w:tab w:val="left" w:pos="4365"/>
        </w:tabs>
        <w:rPr>
          <w:rFonts w:ascii="Century Gothic" w:hAnsi="Century Gothic"/>
          <w:b/>
          <w:bCs/>
        </w:rPr>
      </w:pPr>
      <w:r w:rsidRPr="00DF2832">
        <w:rPr>
          <w:rFonts w:ascii="Century Gothic" w:hAnsi="Century Gothic"/>
          <w:b/>
          <w:bCs/>
        </w:rPr>
        <w:t>Figure 14: Site Preparation/ Set-up</w:t>
      </w:r>
    </w:p>
    <w:p w14:paraId="676EB902" w14:textId="77777777" w:rsidR="00F96062" w:rsidRPr="00DF2832" w:rsidRDefault="00F96062" w:rsidP="00F96062">
      <w:pPr>
        <w:tabs>
          <w:tab w:val="left" w:pos="4365"/>
        </w:tabs>
        <w:rPr>
          <w:rFonts w:ascii="Century Gothic" w:hAnsi="Century Gothic"/>
          <w:b/>
          <w:bCs/>
        </w:rPr>
      </w:pPr>
    </w:p>
    <w:p w14:paraId="1DBC6888" w14:textId="360E7F79" w:rsidR="00F96062" w:rsidRPr="00DF2832" w:rsidRDefault="00F96062" w:rsidP="00F96062">
      <w:pPr>
        <w:tabs>
          <w:tab w:val="left" w:pos="4365"/>
        </w:tabs>
        <w:rPr>
          <w:rFonts w:ascii="Century Gothic" w:hAnsi="Century Gothic"/>
          <w:noProof/>
        </w:rPr>
      </w:pPr>
      <w:r w:rsidRPr="00DF2832">
        <w:rPr>
          <w:rFonts w:ascii="Century Gothic" w:hAnsi="Century Gothic"/>
          <w:noProof/>
        </w:rPr>
        <w:lastRenderedPageBreak/>
        <w:drawing>
          <wp:inline distT="0" distB="0" distL="0" distR="0" wp14:anchorId="36B84006" wp14:editId="4FA9898B">
            <wp:extent cx="5705475" cy="31146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05475" cy="3114675"/>
                    </a:xfrm>
                    <a:prstGeom prst="rect">
                      <a:avLst/>
                    </a:prstGeom>
                    <a:noFill/>
                    <a:ln>
                      <a:noFill/>
                    </a:ln>
                  </pic:spPr>
                </pic:pic>
              </a:graphicData>
            </a:graphic>
          </wp:inline>
        </w:drawing>
      </w:r>
    </w:p>
    <w:p w14:paraId="6002E4F9" w14:textId="77777777" w:rsidR="00F96062" w:rsidRPr="00DF2832" w:rsidRDefault="00F96062" w:rsidP="00F96062">
      <w:pPr>
        <w:tabs>
          <w:tab w:val="left" w:pos="4365"/>
        </w:tabs>
        <w:rPr>
          <w:rFonts w:ascii="Century Gothic" w:hAnsi="Century Gothic"/>
          <w:b/>
          <w:bCs/>
          <w:noProof/>
        </w:rPr>
      </w:pPr>
      <w:r w:rsidRPr="00DF2832">
        <w:rPr>
          <w:rFonts w:ascii="Century Gothic" w:hAnsi="Century Gothic"/>
          <w:b/>
          <w:bCs/>
          <w:noProof/>
        </w:rPr>
        <w:t>Figure 15: Toolbox Meeting</w:t>
      </w:r>
    </w:p>
    <w:p w14:paraId="6A170DCE" w14:textId="77777777" w:rsidR="00F96062" w:rsidRPr="00DF2832" w:rsidRDefault="00F96062" w:rsidP="00F96062">
      <w:pPr>
        <w:tabs>
          <w:tab w:val="left" w:pos="4365"/>
        </w:tabs>
        <w:rPr>
          <w:rFonts w:ascii="Century Gothic" w:hAnsi="Century Gothic"/>
          <w:b/>
          <w:bCs/>
          <w:noProof/>
        </w:rPr>
      </w:pPr>
    </w:p>
    <w:p w14:paraId="11798084" w14:textId="6ED1F757" w:rsidR="00F96062" w:rsidRPr="00DF2832" w:rsidRDefault="00F96062" w:rsidP="00F96062">
      <w:pPr>
        <w:tabs>
          <w:tab w:val="left" w:pos="4365"/>
        </w:tabs>
        <w:rPr>
          <w:rFonts w:ascii="Century Gothic" w:hAnsi="Century Gothic"/>
        </w:rPr>
      </w:pPr>
      <w:r w:rsidRPr="00DF2832">
        <w:rPr>
          <w:rFonts w:ascii="Century Gothic" w:hAnsi="Century Gothic"/>
          <w:noProof/>
        </w:rPr>
        <w:drawing>
          <wp:inline distT="0" distB="0" distL="0" distR="0" wp14:anchorId="557CEBE6" wp14:editId="1499E424">
            <wp:extent cx="5657850" cy="36576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57850" cy="3657600"/>
                    </a:xfrm>
                    <a:prstGeom prst="rect">
                      <a:avLst/>
                    </a:prstGeom>
                    <a:noFill/>
                    <a:ln>
                      <a:noFill/>
                    </a:ln>
                  </pic:spPr>
                </pic:pic>
              </a:graphicData>
            </a:graphic>
          </wp:inline>
        </w:drawing>
      </w:r>
    </w:p>
    <w:p w14:paraId="7D43F1E9" w14:textId="77777777" w:rsidR="00F96062" w:rsidRPr="00DF2832" w:rsidRDefault="00F96062" w:rsidP="00F96062">
      <w:pPr>
        <w:tabs>
          <w:tab w:val="left" w:pos="4365"/>
        </w:tabs>
        <w:rPr>
          <w:rFonts w:ascii="Century Gothic" w:hAnsi="Century Gothic"/>
          <w:b/>
          <w:bCs/>
        </w:rPr>
      </w:pPr>
      <w:r w:rsidRPr="00DF2832">
        <w:rPr>
          <w:rFonts w:ascii="Century Gothic" w:hAnsi="Century Gothic"/>
          <w:b/>
          <w:bCs/>
        </w:rPr>
        <w:t>Figure 16: OH Nurse Checking Fitness of Workers</w:t>
      </w:r>
    </w:p>
    <w:p w14:paraId="32A46D0F" w14:textId="6710AC1B" w:rsidR="00F96062" w:rsidRPr="00DF2832" w:rsidRDefault="00F96062" w:rsidP="00F96062">
      <w:pPr>
        <w:tabs>
          <w:tab w:val="left" w:pos="4365"/>
        </w:tabs>
        <w:rPr>
          <w:rFonts w:ascii="Century Gothic" w:hAnsi="Century Gothic"/>
          <w:b/>
          <w:bCs/>
        </w:rPr>
      </w:pPr>
      <w:r w:rsidRPr="00DF2832">
        <w:rPr>
          <w:rFonts w:ascii="Century Gothic" w:hAnsi="Century Gothic"/>
          <w:noProof/>
        </w:rPr>
        <w:lastRenderedPageBreak/>
        <w:drawing>
          <wp:inline distT="0" distB="0" distL="0" distR="0" wp14:anchorId="3472B018" wp14:editId="43AD3680">
            <wp:extent cx="5648325" cy="37147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48325" cy="3714750"/>
                    </a:xfrm>
                    <a:prstGeom prst="rect">
                      <a:avLst/>
                    </a:prstGeom>
                    <a:noFill/>
                    <a:ln>
                      <a:noFill/>
                    </a:ln>
                  </pic:spPr>
                </pic:pic>
              </a:graphicData>
            </a:graphic>
          </wp:inline>
        </w:drawing>
      </w:r>
    </w:p>
    <w:p w14:paraId="68F8A433" w14:textId="77777777" w:rsidR="00F96062" w:rsidRPr="00DF2832" w:rsidRDefault="00F96062" w:rsidP="00F96062">
      <w:pPr>
        <w:rPr>
          <w:rFonts w:ascii="Century Gothic" w:hAnsi="Century Gothic"/>
          <w:b/>
          <w:bCs/>
          <w:noProof/>
        </w:rPr>
      </w:pPr>
      <w:r w:rsidRPr="00DF2832">
        <w:rPr>
          <w:rFonts w:ascii="Century Gothic" w:hAnsi="Century Gothic"/>
          <w:b/>
          <w:bCs/>
          <w:noProof/>
        </w:rPr>
        <w:t>Figure 17: Manual Excavation of Impacted Soil</w:t>
      </w:r>
    </w:p>
    <w:p w14:paraId="25C02ADF" w14:textId="77777777" w:rsidR="00F96062" w:rsidRPr="00DF2832" w:rsidRDefault="00F96062" w:rsidP="00F96062">
      <w:pPr>
        <w:rPr>
          <w:rFonts w:ascii="Century Gothic" w:hAnsi="Century Gothic"/>
          <w:b/>
          <w:bCs/>
          <w:noProof/>
        </w:rPr>
      </w:pPr>
    </w:p>
    <w:p w14:paraId="58396788" w14:textId="7547EDC8" w:rsidR="00F96062" w:rsidRPr="00DF2832" w:rsidRDefault="00F96062" w:rsidP="00F96062">
      <w:pPr>
        <w:rPr>
          <w:rFonts w:ascii="Century Gothic" w:hAnsi="Century Gothic"/>
          <w:b/>
          <w:noProof/>
        </w:rPr>
      </w:pPr>
      <w:r w:rsidRPr="00DF2832">
        <w:rPr>
          <w:rFonts w:ascii="Century Gothic" w:hAnsi="Century Gothic"/>
          <w:b/>
          <w:noProof/>
        </w:rPr>
        <w:drawing>
          <wp:inline distT="0" distB="0" distL="0" distR="0" wp14:anchorId="2EDA64E2" wp14:editId="10ADC414">
            <wp:extent cx="5657850" cy="3876675"/>
            <wp:effectExtent l="0" t="0" r="0" b="0"/>
            <wp:docPr id="10" name="Picture 10" descr="C:\Users\GIOLEE GLOBAL\Desktop\Site Pictures\IMG-20190211-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IOLEE GLOBAL\Desktop\Site Pictures\IMG-20190211-WA0010.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57850" cy="3876675"/>
                    </a:xfrm>
                    <a:prstGeom prst="rect">
                      <a:avLst/>
                    </a:prstGeom>
                    <a:noFill/>
                    <a:ln>
                      <a:noFill/>
                    </a:ln>
                  </pic:spPr>
                </pic:pic>
              </a:graphicData>
            </a:graphic>
          </wp:inline>
        </w:drawing>
      </w:r>
    </w:p>
    <w:p w14:paraId="2D45A0ED" w14:textId="77777777" w:rsidR="00F96062" w:rsidRPr="00DF2832" w:rsidRDefault="00F96062" w:rsidP="00F96062">
      <w:pPr>
        <w:rPr>
          <w:rFonts w:ascii="Century Gothic" w:hAnsi="Century Gothic"/>
          <w:b/>
          <w:noProof/>
        </w:rPr>
      </w:pPr>
      <w:r w:rsidRPr="00DF2832">
        <w:rPr>
          <w:rFonts w:ascii="Century Gothic" w:hAnsi="Century Gothic"/>
          <w:b/>
          <w:noProof/>
        </w:rPr>
        <w:t>Figure 18: Mechanical Excavation</w:t>
      </w:r>
    </w:p>
    <w:p w14:paraId="633B79BD" w14:textId="77777777" w:rsidR="00F96062" w:rsidRPr="00DF2832" w:rsidRDefault="00F96062" w:rsidP="00F96062">
      <w:pPr>
        <w:rPr>
          <w:rFonts w:ascii="Century Gothic" w:hAnsi="Century Gothic"/>
          <w:b/>
          <w:bCs/>
          <w:noProof/>
        </w:rPr>
      </w:pPr>
    </w:p>
    <w:p w14:paraId="7BBA3919" w14:textId="4F70261E" w:rsidR="00F96062" w:rsidRPr="00DF2832" w:rsidRDefault="00F96062" w:rsidP="00F96062">
      <w:pPr>
        <w:rPr>
          <w:rFonts w:ascii="Century Gothic" w:hAnsi="Century Gothic"/>
        </w:rPr>
      </w:pPr>
      <w:r w:rsidRPr="00DF2832">
        <w:rPr>
          <w:rFonts w:ascii="Century Gothic" w:hAnsi="Century Gothic"/>
          <w:noProof/>
        </w:rPr>
        <w:lastRenderedPageBreak/>
        <w:drawing>
          <wp:inline distT="0" distB="0" distL="0" distR="0" wp14:anchorId="0B5CF59E" wp14:editId="6DFE4A2A">
            <wp:extent cx="5657850" cy="35814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57850" cy="3581400"/>
                    </a:xfrm>
                    <a:prstGeom prst="rect">
                      <a:avLst/>
                    </a:prstGeom>
                    <a:noFill/>
                    <a:ln>
                      <a:noFill/>
                    </a:ln>
                  </pic:spPr>
                </pic:pic>
              </a:graphicData>
            </a:graphic>
          </wp:inline>
        </w:drawing>
      </w:r>
    </w:p>
    <w:p w14:paraId="322D746F" w14:textId="77777777" w:rsidR="00F96062" w:rsidRPr="00DF2832" w:rsidRDefault="00F96062" w:rsidP="00F96062">
      <w:pPr>
        <w:rPr>
          <w:rFonts w:ascii="Century Gothic" w:hAnsi="Century Gothic"/>
          <w:b/>
          <w:bCs/>
        </w:rPr>
      </w:pPr>
      <w:r w:rsidRPr="00DF2832">
        <w:rPr>
          <w:rFonts w:ascii="Century Gothic" w:hAnsi="Century Gothic"/>
          <w:b/>
          <w:bCs/>
        </w:rPr>
        <w:t>Figure 19: Manual Tilling of Impacted Soil</w:t>
      </w:r>
    </w:p>
    <w:p w14:paraId="14D8A603" w14:textId="77777777" w:rsidR="00F96062" w:rsidRPr="00DF2832" w:rsidRDefault="00F96062" w:rsidP="00F96062">
      <w:pPr>
        <w:rPr>
          <w:rFonts w:ascii="Century Gothic" w:hAnsi="Century Gothic"/>
          <w:b/>
          <w:bCs/>
        </w:rPr>
      </w:pPr>
    </w:p>
    <w:p w14:paraId="566572D7" w14:textId="3F670F57" w:rsidR="00F96062" w:rsidRPr="00DF2832" w:rsidRDefault="00F96062" w:rsidP="00F96062">
      <w:pPr>
        <w:rPr>
          <w:rFonts w:ascii="Century Gothic" w:hAnsi="Century Gothic"/>
          <w:b/>
          <w:bCs/>
        </w:rPr>
      </w:pPr>
      <w:r w:rsidRPr="00DF2832">
        <w:rPr>
          <w:rFonts w:ascii="Century Gothic" w:hAnsi="Century Gothic"/>
          <w:noProof/>
        </w:rPr>
        <w:drawing>
          <wp:inline distT="0" distB="0" distL="0" distR="0" wp14:anchorId="084754C4" wp14:editId="0CAC0C78">
            <wp:extent cx="5657850" cy="35718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57850" cy="3571875"/>
                    </a:xfrm>
                    <a:prstGeom prst="rect">
                      <a:avLst/>
                    </a:prstGeom>
                    <a:noFill/>
                    <a:ln>
                      <a:noFill/>
                    </a:ln>
                  </pic:spPr>
                </pic:pic>
              </a:graphicData>
            </a:graphic>
          </wp:inline>
        </w:drawing>
      </w:r>
    </w:p>
    <w:p w14:paraId="0CF39353" w14:textId="77777777" w:rsidR="00F96062" w:rsidRPr="00DF2832" w:rsidRDefault="00F96062" w:rsidP="00F96062">
      <w:pPr>
        <w:rPr>
          <w:rFonts w:ascii="Century Gothic" w:hAnsi="Century Gothic"/>
          <w:b/>
          <w:bCs/>
        </w:rPr>
      </w:pPr>
      <w:r w:rsidRPr="00DF2832">
        <w:rPr>
          <w:rFonts w:ascii="Century Gothic" w:hAnsi="Century Gothic"/>
          <w:b/>
          <w:bCs/>
        </w:rPr>
        <w:t>Figure 20: Mechanical Tilling of Impacted Soil</w:t>
      </w:r>
    </w:p>
    <w:p w14:paraId="77679C3C" w14:textId="77777777" w:rsidR="00F96062" w:rsidRPr="00DF2832" w:rsidRDefault="00F96062" w:rsidP="00F96062">
      <w:pPr>
        <w:rPr>
          <w:rFonts w:ascii="Century Gothic" w:hAnsi="Century Gothic"/>
          <w:b/>
          <w:bCs/>
        </w:rPr>
      </w:pPr>
    </w:p>
    <w:p w14:paraId="5CE195C4" w14:textId="0E9CE7E5" w:rsidR="00F96062" w:rsidRPr="00DF2832" w:rsidRDefault="00F96062" w:rsidP="00F96062">
      <w:pPr>
        <w:rPr>
          <w:rFonts w:ascii="Century Gothic" w:hAnsi="Century Gothic"/>
          <w:noProof/>
        </w:rPr>
      </w:pPr>
      <w:r w:rsidRPr="00DF2832">
        <w:rPr>
          <w:rFonts w:ascii="Century Gothic" w:hAnsi="Century Gothic"/>
          <w:noProof/>
        </w:rPr>
        <w:lastRenderedPageBreak/>
        <w:drawing>
          <wp:inline distT="0" distB="0" distL="0" distR="0" wp14:anchorId="338B96AE" wp14:editId="48DAD7FD">
            <wp:extent cx="5657850" cy="36290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57850" cy="3629025"/>
                    </a:xfrm>
                    <a:prstGeom prst="rect">
                      <a:avLst/>
                    </a:prstGeom>
                    <a:noFill/>
                    <a:ln>
                      <a:noFill/>
                    </a:ln>
                  </pic:spPr>
                </pic:pic>
              </a:graphicData>
            </a:graphic>
          </wp:inline>
        </w:drawing>
      </w:r>
    </w:p>
    <w:p w14:paraId="553B76AA" w14:textId="77777777" w:rsidR="00F96062" w:rsidRPr="00DF2832" w:rsidRDefault="00F96062" w:rsidP="00F96062">
      <w:pPr>
        <w:rPr>
          <w:rFonts w:ascii="Century Gothic" w:hAnsi="Century Gothic"/>
          <w:b/>
          <w:bCs/>
          <w:noProof/>
        </w:rPr>
      </w:pPr>
      <w:r w:rsidRPr="00DF2832">
        <w:rPr>
          <w:rFonts w:ascii="Century Gothic" w:hAnsi="Century Gothic"/>
          <w:b/>
          <w:bCs/>
          <w:noProof/>
        </w:rPr>
        <w:t xml:space="preserve">Figure 21: Mechanical Wndrows Construction with a Tiller </w:t>
      </w:r>
    </w:p>
    <w:p w14:paraId="65443843" w14:textId="77777777" w:rsidR="00F96062" w:rsidRPr="00DF2832" w:rsidRDefault="00F96062" w:rsidP="00F96062">
      <w:pPr>
        <w:rPr>
          <w:rFonts w:ascii="Century Gothic" w:hAnsi="Century Gothic"/>
          <w:b/>
          <w:bCs/>
          <w:noProof/>
        </w:rPr>
      </w:pPr>
    </w:p>
    <w:p w14:paraId="052F60BF" w14:textId="572A2E58" w:rsidR="00F96062" w:rsidRPr="00DF2832" w:rsidRDefault="00F96062" w:rsidP="00F96062">
      <w:pPr>
        <w:rPr>
          <w:rFonts w:ascii="Century Gothic" w:hAnsi="Century Gothic"/>
          <w:noProof/>
        </w:rPr>
      </w:pPr>
      <w:r w:rsidRPr="00DF2832">
        <w:rPr>
          <w:rFonts w:ascii="Century Gothic" w:hAnsi="Century Gothic"/>
          <w:noProof/>
        </w:rPr>
        <w:drawing>
          <wp:inline distT="0" distB="0" distL="0" distR="0" wp14:anchorId="0D2062E3" wp14:editId="6549B178">
            <wp:extent cx="5657850" cy="3810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57850" cy="3810000"/>
                    </a:xfrm>
                    <a:prstGeom prst="rect">
                      <a:avLst/>
                    </a:prstGeom>
                    <a:noFill/>
                    <a:ln>
                      <a:noFill/>
                    </a:ln>
                  </pic:spPr>
                </pic:pic>
              </a:graphicData>
            </a:graphic>
          </wp:inline>
        </w:drawing>
      </w:r>
    </w:p>
    <w:p w14:paraId="059F4347" w14:textId="77777777" w:rsidR="00F96062" w:rsidRPr="00DF2832" w:rsidRDefault="00F96062" w:rsidP="00F96062">
      <w:pPr>
        <w:rPr>
          <w:rFonts w:ascii="Century Gothic" w:hAnsi="Century Gothic"/>
          <w:b/>
          <w:bCs/>
        </w:rPr>
      </w:pPr>
      <w:r w:rsidRPr="00DF2832">
        <w:rPr>
          <w:rFonts w:ascii="Century Gothic" w:hAnsi="Century Gothic"/>
          <w:b/>
          <w:bCs/>
        </w:rPr>
        <w:t>Figure 22: Standing windrows after Construction</w:t>
      </w:r>
    </w:p>
    <w:p w14:paraId="095C7091" w14:textId="2AF5D873" w:rsidR="00F96062" w:rsidRPr="00DF2832" w:rsidRDefault="003301BE">
      <w:pPr>
        <w:rPr>
          <w:rFonts w:ascii="Century Gothic" w:hAnsi="Century Gothic"/>
        </w:rPr>
      </w:pPr>
      <w:r w:rsidRPr="00DF2832">
        <w:rPr>
          <w:rFonts w:ascii="Century Gothic" w:hAnsi="Century Gothic"/>
          <w:noProof/>
        </w:rPr>
        <w:lastRenderedPageBreak/>
        <w:drawing>
          <wp:inline distT="0" distB="0" distL="0" distR="0" wp14:anchorId="434D2341" wp14:editId="76A00A96">
            <wp:extent cx="5743575" cy="4191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43575" cy="4191000"/>
                    </a:xfrm>
                    <a:prstGeom prst="rect">
                      <a:avLst/>
                    </a:prstGeom>
                    <a:noFill/>
                    <a:ln>
                      <a:noFill/>
                    </a:ln>
                  </pic:spPr>
                </pic:pic>
              </a:graphicData>
            </a:graphic>
          </wp:inline>
        </w:drawing>
      </w:r>
    </w:p>
    <w:p w14:paraId="347D7664" w14:textId="7059DD33" w:rsidR="00550464" w:rsidRPr="00DF2832" w:rsidRDefault="00550464">
      <w:pPr>
        <w:rPr>
          <w:rFonts w:ascii="Century Gothic" w:hAnsi="Century Gothic"/>
        </w:rPr>
      </w:pPr>
      <w:r w:rsidRPr="00DF2832">
        <w:rPr>
          <w:rFonts w:ascii="Century Gothic" w:hAnsi="Century Gothic"/>
          <w:b/>
          <w:bCs/>
        </w:rPr>
        <w:t xml:space="preserve">Figure 23: </w:t>
      </w:r>
      <w:r w:rsidR="005312F7" w:rsidRPr="00DF2832">
        <w:rPr>
          <w:rFonts w:ascii="Century Gothic" w:hAnsi="Century Gothic"/>
          <w:b/>
          <w:bCs/>
        </w:rPr>
        <w:t>Review of the I</w:t>
      </w:r>
      <w:r w:rsidRPr="00DF2832">
        <w:rPr>
          <w:rFonts w:ascii="Century Gothic" w:hAnsi="Century Gothic"/>
          <w:b/>
          <w:bCs/>
        </w:rPr>
        <w:t>mpacted Sediment in Bodo Project</w:t>
      </w:r>
    </w:p>
    <w:p w14:paraId="7EB294AC" w14:textId="23FE86A5" w:rsidR="003301BE" w:rsidRPr="00DF2832" w:rsidRDefault="003301BE">
      <w:pPr>
        <w:rPr>
          <w:rFonts w:ascii="Century Gothic" w:hAnsi="Century Gothic"/>
        </w:rPr>
      </w:pPr>
    </w:p>
    <w:p w14:paraId="76801AAA" w14:textId="1C81C211" w:rsidR="003301BE" w:rsidRPr="00DF2832" w:rsidRDefault="003301BE">
      <w:pPr>
        <w:rPr>
          <w:rFonts w:ascii="Century Gothic" w:hAnsi="Century Gothic"/>
        </w:rPr>
      </w:pPr>
      <w:r w:rsidRPr="00DF2832">
        <w:rPr>
          <w:rFonts w:ascii="Century Gothic" w:hAnsi="Century Gothic"/>
          <w:noProof/>
        </w:rPr>
        <w:drawing>
          <wp:inline distT="0" distB="0" distL="0" distR="0" wp14:anchorId="528A545D" wp14:editId="3D536748">
            <wp:extent cx="5731510" cy="38671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31510" cy="3867150"/>
                    </a:xfrm>
                    <a:prstGeom prst="rect">
                      <a:avLst/>
                    </a:prstGeom>
                    <a:noFill/>
                    <a:ln>
                      <a:noFill/>
                    </a:ln>
                  </pic:spPr>
                </pic:pic>
              </a:graphicData>
            </a:graphic>
          </wp:inline>
        </w:drawing>
      </w:r>
    </w:p>
    <w:p w14:paraId="1CA75627" w14:textId="3C044F82" w:rsidR="003301BE" w:rsidRPr="00DF2832" w:rsidRDefault="005312F7">
      <w:pPr>
        <w:rPr>
          <w:rFonts w:ascii="Century Gothic" w:hAnsi="Century Gothic"/>
        </w:rPr>
      </w:pPr>
      <w:r w:rsidRPr="00DF2832">
        <w:rPr>
          <w:rFonts w:ascii="Century Gothic" w:hAnsi="Century Gothic"/>
          <w:b/>
          <w:bCs/>
        </w:rPr>
        <w:lastRenderedPageBreak/>
        <w:t>Figure 24: Remediation of the Swamp Region in Bodo Project, Ogoni</w:t>
      </w:r>
    </w:p>
    <w:p w14:paraId="5C68BA00" w14:textId="0C6AFD34" w:rsidR="003301BE" w:rsidRPr="00DF2832" w:rsidRDefault="003301BE">
      <w:pPr>
        <w:rPr>
          <w:rFonts w:ascii="Century Gothic" w:hAnsi="Century Gothic"/>
        </w:rPr>
      </w:pPr>
    </w:p>
    <w:p w14:paraId="695451C2" w14:textId="66EE66FD" w:rsidR="003301BE" w:rsidRPr="00DF2832" w:rsidRDefault="003301BE">
      <w:pPr>
        <w:rPr>
          <w:rFonts w:ascii="Century Gothic" w:hAnsi="Century Gothic"/>
        </w:rPr>
      </w:pPr>
      <w:r w:rsidRPr="00DF2832">
        <w:rPr>
          <w:rFonts w:ascii="Century Gothic" w:hAnsi="Century Gothic"/>
          <w:noProof/>
        </w:rPr>
        <w:drawing>
          <wp:inline distT="0" distB="0" distL="0" distR="0" wp14:anchorId="300F9B27" wp14:editId="0865A478">
            <wp:extent cx="5731510" cy="40195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31510" cy="4019550"/>
                    </a:xfrm>
                    <a:prstGeom prst="rect">
                      <a:avLst/>
                    </a:prstGeom>
                    <a:noFill/>
                    <a:ln>
                      <a:noFill/>
                    </a:ln>
                  </pic:spPr>
                </pic:pic>
              </a:graphicData>
            </a:graphic>
          </wp:inline>
        </w:drawing>
      </w:r>
    </w:p>
    <w:p w14:paraId="78C1705D" w14:textId="1F7D0752" w:rsidR="005312F7" w:rsidRPr="00DF2832" w:rsidRDefault="005312F7" w:rsidP="005312F7">
      <w:pPr>
        <w:rPr>
          <w:rFonts w:ascii="Century Gothic" w:hAnsi="Century Gothic"/>
        </w:rPr>
      </w:pPr>
      <w:r w:rsidRPr="00DF2832">
        <w:rPr>
          <w:rFonts w:ascii="Century Gothic" w:hAnsi="Century Gothic"/>
          <w:b/>
          <w:bCs/>
        </w:rPr>
        <w:t>Figure 28: Remediation of the Swamp Region in Bodo Project, Ogoni</w:t>
      </w:r>
    </w:p>
    <w:p w14:paraId="62F1F809" w14:textId="57085BD4" w:rsidR="003301BE" w:rsidRPr="00DF2832" w:rsidRDefault="005312F7">
      <w:pPr>
        <w:rPr>
          <w:rFonts w:ascii="Century Gothic" w:hAnsi="Century Gothic"/>
        </w:rPr>
      </w:pPr>
      <w:r w:rsidRPr="00DF2832">
        <w:rPr>
          <w:rFonts w:ascii="Century Gothic" w:hAnsi="Century Gothic"/>
          <w:noProof/>
        </w:rPr>
        <w:lastRenderedPageBreak/>
        <w:drawing>
          <wp:inline distT="0" distB="0" distL="0" distR="0" wp14:anchorId="22929962" wp14:editId="3525DB95">
            <wp:extent cx="5731510" cy="395287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31510" cy="3952875"/>
                    </a:xfrm>
                    <a:prstGeom prst="rect">
                      <a:avLst/>
                    </a:prstGeom>
                    <a:noFill/>
                    <a:ln>
                      <a:noFill/>
                    </a:ln>
                  </pic:spPr>
                </pic:pic>
              </a:graphicData>
            </a:graphic>
          </wp:inline>
        </w:drawing>
      </w:r>
    </w:p>
    <w:p w14:paraId="7C31F458" w14:textId="374ED9FF" w:rsidR="005312F7" w:rsidRPr="00DF2832" w:rsidRDefault="005312F7" w:rsidP="005312F7">
      <w:pPr>
        <w:rPr>
          <w:rFonts w:ascii="Century Gothic" w:hAnsi="Century Gothic"/>
        </w:rPr>
      </w:pPr>
      <w:r w:rsidRPr="00DF2832">
        <w:rPr>
          <w:rFonts w:ascii="Century Gothic" w:hAnsi="Century Gothic"/>
          <w:b/>
          <w:bCs/>
        </w:rPr>
        <w:t>Figure 29: Remediation of the Swamp Region in Bodo Project, Ogoni</w:t>
      </w:r>
    </w:p>
    <w:p w14:paraId="1611E9AA" w14:textId="190163D3" w:rsidR="003301BE" w:rsidRPr="00DF2832" w:rsidRDefault="003301BE">
      <w:pPr>
        <w:rPr>
          <w:rFonts w:ascii="Century Gothic" w:hAnsi="Century Gothic"/>
        </w:rPr>
      </w:pPr>
      <w:r w:rsidRPr="00DF2832">
        <w:rPr>
          <w:rFonts w:ascii="Century Gothic" w:hAnsi="Century Gothic"/>
          <w:noProof/>
        </w:rPr>
        <w:drawing>
          <wp:inline distT="0" distB="0" distL="0" distR="0" wp14:anchorId="426721C4" wp14:editId="40B68555">
            <wp:extent cx="5731510" cy="40386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31510" cy="4038600"/>
                    </a:xfrm>
                    <a:prstGeom prst="rect">
                      <a:avLst/>
                    </a:prstGeom>
                    <a:noFill/>
                    <a:ln>
                      <a:noFill/>
                    </a:ln>
                  </pic:spPr>
                </pic:pic>
              </a:graphicData>
            </a:graphic>
          </wp:inline>
        </w:drawing>
      </w:r>
    </w:p>
    <w:p w14:paraId="170BE00E" w14:textId="1322F52E" w:rsidR="005312F7" w:rsidRPr="00DF2832" w:rsidRDefault="005312F7" w:rsidP="005312F7">
      <w:pPr>
        <w:rPr>
          <w:rFonts w:ascii="Century Gothic" w:hAnsi="Century Gothic"/>
        </w:rPr>
      </w:pPr>
      <w:r w:rsidRPr="00DF2832">
        <w:rPr>
          <w:rFonts w:ascii="Century Gothic" w:hAnsi="Century Gothic"/>
          <w:b/>
          <w:bCs/>
        </w:rPr>
        <w:t>Figure 30: Remediation of the Swamp Region in Bodo Project, Ogoni</w:t>
      </w:r>
    </w:p>
    <w:p w14:paraId="655F60A7" w14:textId="0BC2E137" w:rsidR="005312F7" w:rsidRPr="00DF2832" w:rsidRDefault="005312F7">
      <w:pPr>
        <w:rPr>
          <w:rFonts w:ascii="Century Gothic" w:hAnsi="Century Gothic"/>
        </w:rPr>
      </w:pPr>
      <w:r w:rsidRPr="00DF2832">
        <w:rPr>
          <w:rFonts w:ascii="Century Gothic" w:hAnsi="Century Gothic"/>
          <w:noProof/>
        </w:rPr>
        <w:lastRenderedPageBreak/>
        <w:drawing>
          <wp:inline distT="0" distB="0" distL="0" distR="0" wp14:anchorId="037DFFCC" wp14:editId="7AAC1E3B">
            <wp:extent cx="5731510" cy="39814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31510" cy="3981450"/>
                    </a:xfrm>
                    <a:prstGeom prst="rect">
                      <a:avLst/>
                    </a:prstGeom>
                    <a:noFill/>
                    <a:ln>
                      <a:noFill/>
                    </a:ln>
                  </pic:spPr>
                </pic:pic>
              </a:graphicData>
            </a:graphic>
          </wp:inline>
        </w:drawing>
      </w:r>
    </w:p>
    <w:p w14:paraId="29CFB6CB" w14:textId="740E9621" w:rsidR="005312F7" w:rsidRPr="00DF2832" w:rsidRDefault="005312F7" w:rsidP="005312F7">
      <w:pPr>
        <w:rPr>
          <w:rFonts w:ascii="Century Gothic" w:hAnsi="Century Gothic"/>
        </w:rPr>
      </w:pPr>
      <w:r w:rsidRPr="00DF2832">
        <w:rPr>
          <w:rFonts w:ascii="Century Gothic" w:hAnsi="Century Gothic"/>
          <w:b/>
          <w:bCs/>
        </w:rPr>
        <w:t>Figure 31: Remediation of the Swamp Region in Bodo Project, Ogoni</w:t>
      </w:r>
    </w:p>
    <w:p w14:paraId="6824A066" w14:textId="7269FBDD" w:rsidR="003301BE" w:rsidRPr="00DF2832" w:rsidRDefault="003301BE">
      <w:pPr>
        <w:rPr>
          <w:rFonts w:ascii="Century Gothic" w:hAnsi="Century Gothic"/>
        </w:rPr>
      </w:pPr>
      <w:r w:rsidRPr="00DF2832">
        <w:rPr>
          <w:rFonts w:ascii="Century Gothic" w:hAnsi="Century Gothic"/>
          <w:noProof/>
        </w:rPr>
        <w:drawing>
          <wp:inline distT="0" distB="0" distL="0" distR="0" wp14:anchorId="0B3A501F" wp14:editId="2D058398">
            <wp:extent cx="5731510" cy="39624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31510" cy="3962400"/>
                    </a:xfrm>
                    <a:prstGeom prst="rect">
                      <a:avLst/>
                    </a:prstGeom>
                    <a:noFill/>
                    <a:ln>
                      <a:noFill/>
                    </a:ln>
                  </pic:spPr>
                </pic:pic>
              </a:graphicData>
            </a:graphic>
          </wp:inline>
        </w:drawing>
      </w:r>
    </w:p>
    <w:p w14:paraId="690FF59C" w14:textId="6E301E7E" w:rsidR="005312F7" w:rsidRPr="00DF2832" w:rsidRDefault="005312F7" w:rsidP="005312F7">
      <w:pPr>
        <w:rPr>
          <w:rFonts w:ascii="Century Gothic" w:hAnsi="Century Gothic"/>
        </w:rPr>
      </w:pPr>
      <w:r w:rsidRPr="00DF2832">
        <w:rPr>
          <w:rFonts w:ascii="Century Gothic" w:hAnsi="Century Gothic"/>
          <w:b/>
          <w:bCs/>
        </w:rPr>
        <w:t>Figure 32: Remediation of the Swamp Region in Bodo Project, Ogoni</w:t>
      </w:r>
    </w:p>
    <w:p w14:paraId="66F0526E" w14:textId="72E09031" w:rsidR="003301BE" w:rsidRPr="00DF2832" w:rsidRDefault="005312F7">
      <w:pPr>
        <w:rPr>
          <w:rFonts w:ascii="Century Gothic" w:hAnsi="Century Gothic"/>
        </w:rPr>
      </w:pPr>
      <w:r w:rsidRPr="00DF2832">
        <w:rPr>
          <w:rFonts w:ascii="Century Gothic" w:hAnsi="Century Gothic"/>
          <w:noProof/>
        </w:rPr>
        <w:lastRenderedPageBreak/>
        <w:drawing>
          <wp:inline distT="0" distB="0" distL="0" distR="0" wp14:anchorId="2C08AB87" wp14:editId="507C041C">
            <wp:extent cx="5731510" cy="409575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31510" cy="4095750"/>
                    </a:xfrm>
                    <a:prstGeom prst="rect">
                      <a:avLst/>
                    </a:prstGeom>
                    <a:noFill/>
                    <a:ln>
                      <a:noFill/>
                    </a:ln>
                  </pic:spPr>
                </pic:pic>
              </a:graphicData>
            </a:graphic>
          </wp:inline>
        </w:drawing>
      </w:r>
    </w:p>
    <w:p w14:paraId="45E1AD8B" w14:textId="042ABEE2" w:rsidR="005312F7" w:rsidRPr="00DF2832" w:rsidRDefault="005312F7" w:rsidP="005312F7">
      <w:pPr>
        <w:rPr>
          <w:rFonts w:ascii="Century Gothic" w:hAnsi="Century Gothic"/>
        </w:rPr>
      </w:pPr>
      <w:r w:rsidRPr="00DF2832">
        <w:rPr>
          <w:rFonts w:ascii="Century Gothic" w:hAnsi="Century Gothic"/>
          <w:b/>
          <w:bCs/>
        </w:rPr>
        <w:t>Figure 33: Remediation of the Swamp Region in Bodo Project, Ogoni</w:t>
      </w:r>
    </w:p>
    <w:p w14:paraId="10DEC335" w14:textId="76E99CAB" w:rsidR="003301BE" w:rsidRPr="00DF2832" w:rsidRDefault="003301BE">
      <w:pPr>
        <w:rPr>
          <w:rFonts w:ascii="Century Gothic" w:hAnsi="Century Gothic"/>
        </w:rPr>
      </w:pPr>
      <w:r w:rsidRPr="00DF2832">
        <w:rPr>
          <w:rFonts w:ascii="Century Gothic" w:hAnsi="Century Gothic"/>
          <w:noProof/>
        </w:rPr>
        <w:drawing>
          <wp:inline distT="0" distB="0" distL="0" distR="0" wp14:anchorId="226E0324" wp14:editId="4CC4AB77">
            <wp:extent cx="5731510" cy="4010025"/>
            <wp:effectExtent l="0" t="0" r="254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1510" cy="4010025"/>
                    </a:xfrm>
                    <a:prstGeom prst="rect">
                      <a:avLst/>
                    </a:prstGeom>
                    <a:noFill/>
                    <a:ln>
                      <a:noFill/>
                    </a:ln>
                  </pic:spPr>
                </pic:pic>
              </a:graphicData>
            </a:graphic>
          </wp:inline>
        </w:drawing>
      </w:r>
    </w:p>
    <w:p w14:paraId="6E44F4CA" w14:textId="747D5A38" w:rsidR="005312F7" w:rsidRPr="00DF2832" w:rsidRDefault="005312F7" w:rsidP="005312F7">
      <w:pPr>
        <w:rPr>
          <w:rFonts w:ascii="Century Gothic" w:hAnsi="Century Gothic"/>
        </w:rPr>
      </w:pPr>
      <w:r w:rsidRPr="00DF2832">
        <w:rPr>
          <w:rFonts w:ascii="Century Gothic" w:hAnsi="Century Gothic"/>
          <w:b/>
          <w:bCs/>
        </w:rPr>
        <w:t>Figure 34: Remediation of the Swamp Region in Bodo Project, Ogoni</w:t>
      </w:r>
      <w:r w:rsidR="00924BB9" w:rsidRPr="00DF2832">
        <w:rPr>
          <w:rFonts w:ascii="Century Gothic" w:hAnsi="Century Gothic"/>
          <w:b/>
          <w:bCs/>
        </w:rPr>
        <w:t xml:space="preserve"> (Waste Storage)</w:t>
      </w:r>
    </w:p>
    <w:p w14:paraId="7B2C51A4" w14:textId="7EA2050E" w:rsidR="005312F7" w:rsidRPr="00DF2832" w:rsidRDefault="005312F7">
      <w:pPr>
        <w:rPr>
          <w:rFonts w:ascii="Century Gothic" w:hAnsi="Century Gothic"/>
        </w:rPr>
      </w:pPr>
      <w:r w:rsidRPr="00DF2832">
        <w:rPr>
          <w:rFonts w:ascii="Century Gothic" w:hAnsi="Century Gothic"/>
          <w:noProof/>
        </w:rPr>
        <w:lastRenderedPageBreak/>
        <w:drawing>
          <wp:inline distT="0" distB="0" distL="0" distR="0" wp14:anchorId="73845226" wp14:editId="2A3193F3">
            <wp:extent cx="5731510" cy="368617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31510" cy="3686175"/>
                    </a:xfrm>
                    <a:prstGeom prst="rect">
                      <a:avLst/>
                    </a:prstGeom>
                    <a:noFill/>
                    <a:ln>
                      <a:noFill/>
                    </a:ln>
                  </pic:spPr>
                </pic:pic>
              </a:graphicData>
            </a:graphic>
          </wp:inline>
        </w:drawing>
      </w:r>
    </w:p>
    <w:p w14:paraId="373D03CE" w14:textId="2FCAFA61" w:rsidR="005312F7" w:rsidRPr="00DF2832" w:rsidRDefault="005312F7" w:rsidP="005312F7">
      <w:pPr>
        <w:rPr>
          <w:rFonts w:ascii="Century Gothic" w:hAnsi="Century Gothic"/>
        </w:rPr>
      </w:pPr>
      <w:r w:rsidRPr="00DF2832">
        <w:rPr>
          <w:rFonts w:ascii="Century Gothic" w:hAnsi="Century Gothic"/>
          <w:b/>
          <w:bCs/>
        </w:rPr>
        <w:t>Figure 3</w:t>
      </w:r>
      <w:r w:rsidR="00924BB9" w:rsidRPr="00DF2832">
        <w:rPr>
          <w:rFonts w:ascii="Century Gothic" w:hAnsi="Century Gothic"/>
          <w:b/>
          <w:bCs/>
        </w:rPr>
        <w:t>5</w:t>
      </w:r>
      <w:r w:rsidRPr="00DF2832">
        <w:rPr>
          <w:rFonts w:ascii="Century Gothic" w:hAnsi="Century Gothic"/>
          <w:b/>
          <w:bCs/>
        </w:rPr>
        <w:t>: Remediation of the Swamp Region in Bodo Project, Ogoni</w:t>
      </w:r>
    </w:p>
    <w:p w14:paraId="62E8FBFF" w14:textId="47C7BD28" w:rsidR="003301BE" w:rsidRPr="00DF2832" w:rsidRDefault="003301BE">
      <w:pPr>
        <w:rPr>
          <w:rFonts w:ascii="Century Gothic" w:hAnsi="Century Gothic"/>
        </w:rPr>
      </w:pPr>
      <w:r w:rsidRPr="00DF2832">
        <w:rPr>
          <w:rFonts w:ascii="Century Gothic" w:hAnsi="Century Gothic"/>
          <w:noProof/>
        </w:rPr>
        <w:drawing>
          <wp:inline distT="0" distB="0" distL="0" distR="0" wp14:anchorId="70B30FB7" wp14:editId="5A036D11">
            <wp:extent cx="5731510" cy="42989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125D0B51" w14:textId="74B2AA40" w:rsidR="00924BB9" w:rsidRPr="00DF2832" w:rsidRDefault="00924BB9" w:rsidP="00924BB9">
      <w:pPr>
        <w:rPr>
          <w:rFonts w:ascii="Century Gothic" w:hAnsi="Century Gothic"/>
        </w:rPr>
      </w:pPr>
      <w:r w:rsidRPr="00DF2832">
        <w:rPr>
          <w:rFonts w:ascii="Century Gothic" w:hAnsi="Century Gothic"/>
          <w:b/>
          <w:bCs/>
        </w:rPr>
        <w:t>Figure 36: Remediation of the Swamp Region in Bodo Project, Ogoni</w:t>
      </w:r>
    </w:p>
    <w:p w14:paraId="15A2D3AA" w14:textId="111F4187" w:rsidR="006E41FF" w:rsidRPr="00DF2832" w:rsidRDefault="006E41FF">
      <w:pPr>
        <w:rPr>
          <w:rFonts w:ascii="Century Gothic" w:hAnsi="Century Gothic"/>
        </w:rPr>
      </w:pPr>
      <w:r w:rsidRPr="00DF2832">
        <w:rPr>
          <w:rFonts w:ascii="Century Gothic" w:hAnsi="Century Gothic"/>
          <w:noProof/>
        </w:rPr>
        <w:lastRenderedPageBreak/>
        <w:drawing>
          <wp:inline distT="0" distB="0" distL="0" distR="0" wp14:anchorId="31A296A3" wp14:editId="01059461">
            <wp:extent cx="5667375" cy="37528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67375" cy="3752850"/>
                    </a:xfrm>
                    <a:prstGeom prst="rect">
                      <a:avLst/>
                    </a:prstGeom>
                    <a:noFill/>
                    <a:ln>
                      <a:noFill/>
                    </a:ln>
                  </pic:spPr>
                </pic:pic>
              </a:graphicData>
            </a:graphic>
          </wp:inline>
        </w:drawing>
      </w:r>
    </w:p>
    <w:p w14:paraId="55CB4777" w14:textId="6C5474C9" w:rsidR="00924BB9" w:rsidRPr="00DF2832" w:rsidRDefault="00924BB9" w:rsidP="00924BB9">
      <w:pPr>
        <w:rPr>
          <w:rFonts w:ascii="Century Gothic" w:hAnsi="Century Gothic"/>
        </w:rPr>
      </w:pPr>
      <w:r w:rsidRPr="00DF2832">
        <w:rPr>
          <w:rFonts w:ascii="Century Gothic" w:hAnsi="Century Gothic"/>
          <w:b/>
          <w:bCs/>
        </w:rPr>
        <w:t>Figure 37: Remediation of the Swamp Region in Bodo Project, Ogoni</w:t>
      </w:r>
    </w:p>
    <w:p w14:paraId="77219781" w14:textId="0E0D281B" w:rsidR="006E41FF" w:rsidRPr="00DF2832" w:rsidRDefault="006E41FF">
      <w:pPr>
        <w:rPr>
          <w:rFonts w:ascii="Century Gothic" w:hAnsi="Century Gothic"/>
        </w:rPr>
      </w:pPr>
    </w:p>
    <w:p w14:paraId="29C83C92" w14:textId="519B2FC2" w:rsidR="006E41FF" w:rsidRPr="00DF2832" w:rsidRDefault="006E41FF">
      <w:pPr>
        <w:rPr>
          <w:rFonts w:ascii="Century Gothic" w:hAnsi="Century Gothic"/>
        </w:rPr>
      </w:pPr>
      <w:r w:rsidRPr="00DF2832">
        <w:rPr>
          <w:rFonts w:ascii="Century Gothic" w:hAnsi="Century Gothic"/>
          <w:noProof/>
        </w:rPr>
        <w:lastRenderedPageBreak/>
        <w:drawing>
          <wp:inline distT="0" distB="0" distL="0" distR="0" wp14:anchorId="034CA987" wp14:editId="2D5FDC82">
            <wp:extent cx="5886450" cy="46863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86450" cy="4686300"/>
                    </a:xfrm>
                    <a:prstGeom prst="rect">
                      <a:avLst/>
                    </a:prstGeom>
                    <a:noFill/>
                    <a:ln>
                      <a:noFill/>
                    </a:ln>
                  </pic:spPr>
                </pic:pic>
              </a:graphicData>
            </a:graphic>
          </wp:inline>
        </w:drawing>
      </w:r>
    </w:p>
    <w:p w14:paraId="4983F8B9" w14:textId="6AE47A46" w:rsidR="00924BB9" w:rsidRPr="00DF2832" w:rsidRDefault="00924BB9">
      <w:pPr>
        <w:rPr>
          <w:rFonts w:ascii="Century Gothic" w:hAnsi="Century Gothic"/>
        </w:rPr>
      </w:pPr>
      <w:r w:rsidRPr="00DF2832">
        <w:rPr>
          <w:rFonts w:ascii="Century Gothic" w:hAnsi="Century Gothic"/>
          <w:b/>
          <w:bCs/>
        </w:rPr>
        <w:t>Figure 38: Remediation on Land in Aleto SPDC Project</w:t>
      </w:r>
    </w:p>
    <w:p w14:paraId="6F733AFD" w14:textId="77777777" w:rsidR="00924BB9" w:rsidRPr="00DF2832" w:rsidRDefault="007E3C19">
      <w:pPr>
        <w:rPr>
          <w:rFonts w:ascii="Century Gothic" w:hAnsi="Century Gothic"/>
        </w:rPr>
      </w:pPr>
      <w:r w:rsidRPr="00DF2832">
        <w:rPr>
          <w:rFonts w:ascii="Century Gothic" w:hAnsi="Century Gothic"/>
          <w:noProof/>
        </w:rPr>
        <w:drawing>
          <wp:inline distT="0" distB="0" distL="0" distR="0" wp14:anchorId="06D15F0B" wp14:editId="1D33DF56">
            <wp:extent cx="5886450" cy="309562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86450" cy="3095625"/>
                    </a:xfrm>
                    <a:prstGeom prst="rect">
                      <a:avLst/>
                    </a:prstGeom>
                    <a:noFill/>
                    <a:ln>
                      <a:noFill/>
                    </a:ln>
                  </pic:spPr>
                </pic:pic>
              </a:graphicData>
            </a:graphic>
          </wp:inline>
        </w:drawing>
      </w:r>
    </w:p>
    <w:p w14:paraId="32AAF6F2" w14:textId="5E36C9EC" w:rsidR="00924BB9" w:rsidRPr="00DF2832" w:rsidRDefault="00924BB9" w:rsidP="00924BB9">
      <w:pPr>
        <w:rPr>
          <w:rFonts w:ascii="Century Gothic" w:hAnsi="Century Gothic"/>
        </w:rPr>
      </w:pPr>
      <w:r w:rsidRPr="00DF2832">
        <w:rPr>
          <w:rFonts w:ascii="Century Gothic" w:hAnsi="Century Gothic"/>
          <w:b/>
          <w:bCs/>
        </w:rPr>
        <w:t>Figure 39: Remediation on Land in Aleto SPDC Project</w:t>
      </w:r>
    </w:p>
    <w:p w14:paraId="47FD572C" w14:textId="38DB6DB5" w:rsidR="007E3C19" w:rsidRPr="00DF2832" w:rsidRDefault="007E3C19">
      <w:pPr>
        <w:rPr>
          <w:rFonts w:ascii="Century Gothic" w:hAnsi="Century Gothic"/>
        </w:rPr>
      </w:pPr>
      <w:r w:rsidRPr="00DF2832">
        <w:rPr>
          <w:rFonts w:ascii="Century Gothic" w:hAnsi="Century Gothic"/>
        </w:rPr>
        <w:lastRenderedPageBreak/>
        <w:t xml:space="preserve"> </w:t>
      </w:r>
      <w:r w:rsidRPr="00DF2832">
        <w:rPr>
          <w:rFonts w:ascii="Century Gothic" w:hAnsi="Century Gothic"/>
          <w:noProof/>
        </w:rPr>
        <w:drawing>
          <wp:inline distT="0" distB="0" distL="0" distR="0" wp14:anchorId="7AA9530C" wp14:editId="00E29B36">
            <wp:extent cx="5731510" cy="38862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31510" cy="3886200"/>
                    </a:xfrm>
                    <a:prstGeom prst="rect">
                      <a:avLst/>
                    </a:prstGeom>
                    <a:noFill/>
                    <a:ln>
                      <a:noFill/>
                    </a:ln>
                  </pic:spPr>
                </pic:pic>
              </a:graphicData>
            </a:graphic>
          </wp:inline>
        </w:drawing>
      </w:r>
    </w:p>
    <w:p w14:paraId="5E46C40E" w14:textId="055EF192" w:rsidR="00924BB9" w:rsidRPr="00DF2832" w:rsidRDefault="00924BB9" w:rsidP="00924BB9">
      <w:pPr>
        <w:rPr>
          <w:rFonts w:ascii="Century Gothic" w:hAnsi="Century Gothic"/>
        </w:rPr>
      </w:pPr>
      <w:r w:rsidRPr="00DF2832">
        <w:rPr>
          <w:rFonts w:ascii="Century Gothic" w:hAnsi="Century Gothic"/>
          <w:b/>
          <w:bCs/>
        </w:rPr>
        <w:t>Figure 40: Remediation on Land in Aleto SPDC Project</w:t>
      </w:r>
    </w:p>
    <w:p w14:paraId="550C91EB" w14:textId="4AE20D49" w:rsidR="00924BB9" w:rsidRPr="00DF2832" w:rsidRDefault="00924BB9">
      <w:pPr>
        <w:rPr>
          <w:rFonts w:ascii="Century Gothic" w:hAnsi="Century Gothic"/>
        </w:rPr>
      </w:pPr>
      <w:r w:rsidRPr="00DF2832">
        <w:rPr>
          <w:rFonts w:ascii="Century Gothic" w:hAnsi="Century Gothic"/>
          <w:noProof/>
        </w:rPr>
        <w:drawing>
          <wp:inline distT="0" distB="0" distL="0" distR="0" wp14:anchorId="58A06621" wp14:editId="64126976">
            <wp:extent cx="5731510" cy="39814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31510" cy="3981450"/>
                    </a:xfrm>
                    <a:prstGeom prst="rect">
                      <a:avLst/>
                    </a:prstGeom>
                    <a:noFill/>
                    <a:ln>
                      <a:noFill/>
                    </a:ln>
                  </pic:spPr>
                </pic:pic>
              </a:graphicData>
            </a:graphic>
          </wp:inline>
        </w:drawing>
      </w:r>
    </w:p>
    <w:p w14:paraId="46FADE5C" w14:textId="21842C33" w:rsidR="007B5A93" w:rsidRPr="00DF2832" w:rsidRDefault="00924BB9">
      <w:pPr>
        <w:rPr>
          <w:rFonts w:ascii="Century Gothic" w:hAnsi="Century Gothic"/>
        </w:rPr>
      </w:pPr>
      <w:r w:rsidRPr="00DF2832">
        <w:rPr>
          <w:rFonts w:ascii="Century Gothic" w:hAnsi="Century Gothic"/>
          <w:b/>
          <w:bCs/>
        </w:rPr>
        <w:t>Figure 41: Remediation on Land in Aleto SPDC Project</w:t>
      </w:r>
    </w:p>
    <w:sectPr w:rsidR="007B5A93" w:rsidRPr="00DF2832" w:rsidSect="000C0D73">
      <w:headerReference w:type="default" r:id="rId55"/>
      <w:pgSz w:w="11906" w:h="16838"/>
      <w:pgMar w:top="1440" w:right="1440" w:bottom="1440" w:left="1440" w:header="907" w:footer="70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421CE0" w14:textId="77777777" w:rsidR="006269D2" w:rsidRDefault="006269D2" w:rsidP="00977957">
      <w:pPr>
        <w:spacing w:after="0" w:line="240" w:lineRule="auto"/>
      </w:pPr>
      <w:r>
        <w:separator/>
      </w:r>
    </w:p>
  </w:endnote>
  <w:endnote w:type="continuationSeparator" w:id="0">
    <w:p w14:paraId="06A85862" w14:textId="77777777" w:rsidR="006269D2" w:rsidRDefault="006269D2" w:rsidP="009779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Impact">
    <w:panose1 w:val="020B080603090205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7501A4" w14:textId="77777777" w:rsidR="006269D2" w:rsidRDefault="006269D2" w:rsidP="00977957">
      <w:pPr>
        <w:spacing w:after="0" w:line="240" w:lineRule="auto"/>
      </w:pPr>
      <w:r>
        <w:separator/>
      </w:r>
    </w:p>
  </w:footnote>
  <w:footnote w:type="continuationSeparator" w:id="0">
    <w:p w14:paraId="79189C02" w14:textId="77777777" w:rsidR="006269D2" w:rsidRDefault="006269D2" w:rsidP="0097795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C5F2E6" w14:textId="77777777" w:rsidR="00240EF2" w:rsidRDefault="00240EF2">
    <w:pPr>
      <w:pStyle w:val="Header"/>
    </w:pPr>
    <w:r>
      <w:rPr>
        <w:rFonts w:cs="Arial"/>
        <w:b/>
        <w:noProof/>
        <w:sz w:val="36"/>
        <w:lang w:val="en-US"/>
      </w:rPr>
      <w:drawing>
        <wp:anchor distT="0" distB="0" distL="114300" distR="114300" simplePos="0" relativeHeight="251659264" behindDoc="0" locked="0" layoutInCell="1" allowOverlap="1" wp14:anchorId="3B91C96F" wp14:editId="62E976BF">
          <wp:simplePos x="0" y="0"/>
          <wp:positionH relativeFrom="column">
            <wp:posOffset>-714375</wp:posOffset>
          </wp:positionH>
          <wp:positionV relativeFrom="paragraph">
            <wp:posOffset>-433705</wp:posOffset>
          </wp:positionV>
          <wp:extent cx="1333500" cy="771525"/>
          <wp:effectExtent l="0" t="0" r="0" b="9525"/>
          <wp:wrapThrough wrapText="bothSides">
            <wp:wrapPolygon edited="0">
              <wp:start x="9566" y="0"/>
              <wp:lineTo x="3086" y="8533"/>
              <wp:lineTo x="309" y="11200"/>
              <wp:lineTo x="0" y="14933"/>
              <wp:lineTo x="617" y="18133"/>
              <wp:lineTo x="5863" y="20800"/>
              <wp:lineTo x="7406" y="21333"/>
              <wp:lineTo x="13577" y="21333"/>
              <wp:lineTo x="15429" y="20800"/>
              <wp:lineTo x="20366" y="18133"/>
              <wp:lineTo x="20983" y="13867"/>
              <wp:lineTo x="20366" y="10667"/>
              <wp:lineTo x="17897" y="8533"/>
              <wp:lineTo x="11109" y="0"/>
              <wp:lineTo x="9566" y="0"/>
            </wp:wrapPolygon>
          </wp:wrapThrough>
          <wp:docPr id="2" name="Objec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ject 2"/>
                  <pic:cNvPicPr>
                    <a:picLocks noChangeAspect="1"/>
                  </pic:cNvPicPr>
                </pic:nvPicPr>
                <pic:blipFill>
                  <a:blip r:embed="rId1"/>
                  <a:srcRect/>
                  <a:stretch>
                    <a:fillRect/>
                  </a:stretch>
                </pic:blipFill>
                <pic:spPr bwMode="auto">
                  <a:xfrm>
                    <a:off x="0" y="0"/>
                    <a:ext cx="1333500" cy="771525"/>
                  </a:xfrm>
                  <a:prstGeom prst="rect">
                    <a:avLst/>
                  </a:prstGeom>
                  <a:noFill/>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3511D"/>
    <w:multiLevelType w:val="hybridMultilevel"/>
    <w:tmpl w:val="02B094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9E6394F"/>
    <w:multiLevelType w:val="hybridMultilevel"/>
    <w:tmpl w:val="835255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36054A3"/>
    <w:multiLevelType w:val="hybridMultilevel"/>
    <w:tmpl w:val="94C24A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9392CBA"/>
    <w:multiLevelType w:val="hybridMultilevel"/>
    <w:tmpl w:val="F446AA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E355052"/>
    <w:multiLevelType w:val="multilevel"/>
    <w:tmpl w:val="B1BADA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68E2E05"/>
    <w:multiLevelType w:val="hybridMultilevel"/>
    <w:tmpl w:val="7E62E2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817174E"/>
    <w:multiLevelType w:val="hybridMultilevel"/>
    <w:tmpl w:val="7632DA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022007E"/>
    <w:multiLevelType w:val="hybridMultilevel"/>
    <w:tmpl w:val="0F6C145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DFB302C"/>
    <w:multiLevelType w:val="hybridMultilevel"/>
    <w:tmpl w:val="77EE69C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784665B3"/>
    <w:multiLevelType w:val="hybridMultilevel"/>
    <w:tmpl w:val="9DB6F8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084135947">
    <w:abstractNumId w:val="7"/>
  </w:num>
  <w:num w:numId="2" w16cid:durableId="1479106931">
    <w:abstractNumId w:val="4"/>
  </w:num>
  <w:num w:numId="3" w16cid:durableId="344407316">
    <w:abstractNumId w:val="8"/>
  </w:num>
  <w:num w:numId="4" w16cid:durableId="1552110427">
    <w:abstractNumId w:val="9"/>
  </w:num>
  <w:num w:numId="5" w16cid:durableId="2079087489">
    <w:abstractNumId w:val="5"/>
  </w:num>
  <w:num w:numId="6" w16cid:durableId="1638338650">
    <w:abstractNumId w:val="0"/>
  </w:num>
  <w:num w:numId="7" w16cid:durableId="113378269">
    <w:abstractNumId w:val="1"/>
  </w:num>
  <w:num w:numId="8" w16cid:durableId="568148520">
    <w:abstractNumId w:val="2"/>
  </w:num>
  <w:num w:numId="9" w16cid:durableId="1848789687">
    <w:abstractNumId w:val="6"/>
  </w:num>
  <w:num w:numId="10" w16cid:durableId="21446944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8"/>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1976"/>
    <w:rsid w:val="00001FBC"/>
    <w:rsid w:val="00017EA3"/>
    <w:rsid w:val="000529FE"/>
    <w:rsid w:val="000C03F6"/>
    <w:rsid w:val="000C0D73"/>
    <w:rsid w:val="000C5CF4"/>
    <w:rsid w:val="000D55C5"/>
    <w:rsid w:val="000E1DEB"/>
    <w:rsid w:val="000F6255"/>
    <w:rsid w:val="00110724"/>
    <w:rsid w:val="00123AC6"/>
    <w:rsid w:val="00132AF1"/>
    <w:rsid w:val="0013557E"/>
    <w:rsid w:val="001B5192"/>
    <w:rsid w:val="001D6DC4"/>
    <w:rsid w:val="001E6716"/>
    <w:rsid w:val="00204AB5"/>
    <w:rsid w:val="00211979"/>
    <w:rsid w:val="0022363C"/>
    <w:rsid w:val="00240EF2"/>
    <w:rsid w:val="002455D8"/>
    <w:rsid w:val="002D52FC"/>
    <w:rsid w:val="002F160E"/>
    <w:rsid w:val="00310E30"/>
    <w:rsid w:val="003165F8"/>
    <w:rsid w:val="003301BE"/>
    <w:rsid w:val="00384206"/>
    <w:rsid w:val="003E7438"/>
    <w:rsid w:val="004136DF"/>
    <w:rsid w:val="00442906"/>
    <w:rsid w:val="0045017D"/>
    <w:rsid w:val="004B74B6"/>
    <w:rsid w:val="004E1ED6"/>
    <w:rsid w:val="005312F7"/>
    <w:rsid w:val="00550464"/>
    <w:rsid w:val="005571D4"/>
    <w:rsid w:val="005655DF"/>
    <w:rsid w:val="005B2D01"/>
    <w:rsid w:val="005B34B7"/>
    <w:rsid w:val="005F08A5"/>
    <w:rsid w:val="006269D2"/>
    <w:rsid w:val="006556CA"/>
    <w:rsid w:val="006C400F"/>
    <w:rsid w:val="006E41FF"/>
    <w:rsid w:val="00723262"/>
    <w:rsid w:val="00734CE4"/>
    <w:rsid w:val="0079529C"/>
    <w:rsid w:val="007A32BD"/>
    <w:rsid w:val="007B5A93"/>
    <w:rsid w:val="007E3C19"/>
    <w:rsid w:val="00841976"/>
    <w:rsid w:val="008445B3"/>
    <w:rsid w:val="00895480"/>
    <w:rsid w:val="008A484F"/>
    <w:rsid w:val="008B5166"/>
    <w:rsid w:val="008C5EBF"/>
    <w:rsid w:val="008D235B"/>
    <w:rsid w:val="00924BB9"/>
    <w:rsid w:val="009315C7"/>
    <w:rsid w:val="009553DC"/>
    <w:rsid w:val="00962756"/>
    <w:rsid w:val="00966C26"/>
    <w:rsid w:val="00977957"/>
    <w:rsid w:val="009D1207"/>
    <w:rsid w:val="00A2156A"/>
    <w:rsid w:val="00A32C49"/>
    <w:rsid w:val="00A35840"/>
    <w:rsid w:val="00B37EFA"/>
    <w:rsid w:val="00B84C30"/>
    <w:rsid w:val="00BB3714"/>
    <w:rsid w:val="00BB5912"/>
    <w:rsid w:val="00BC5098"/>
    <w:rsid w:val="00C02951"/>
    <w:rsid w:val="00C357E3"/>
    <w:rsid w:val="00C36883"/>
    <w:rsid w:val="00C622D4"/>
    <w:rsid w:val="00C801A9"/>
    <w:rsid w:val="00CD0605"/>
    <w:rsid w:val="00D23903"/>
    <w:rsid w:val="00D35F98"/>
    <w:rsid w:val="00D40D19"/>
    <w:rsid w:val="00D51F85"/>
    <w:rsid w:val="00D5458C"/>
    <w:rsid w:val="00D74634"/>
    <w:rsid w:val="00D809D4"/>
    <w:rsid w:val="00DF2832"/>
    <w:rsid w:val="00EC267E"/>
    <w:rsid w:val="00F30E27"/>
    <w:rsid w:val="00F456B5"/>
    <w:rsid w:val="00F477F1"/>
    <w:rsid w:val="00F76292"/>
    <w:rsid w:val="00F9434D"/>
    <w:rsid w:val="00F96062"/>
    <w:rsid w:val="00FB1EC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447FD43"/>
  <w15:docId w15:val="{05793D18-0415-4829-B97D-018E2B3680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D6DC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841976"/>
    <w:pPr>
      <w:spacing w:before="100" w:beforeAutospacing="1" w:after="100" w:afterAutospacing="1" w:line="240" w:lineRule="auto"/>
    </w:pPr>
    <w:rPr>
      <w:rFonts w:ascii="Times New Roman" w:eastAsiaTheme="minorEastAsia" w:hAnsi="Times New Roman" w:cs="Times New Roman"/>
      <w:sz w:val="24"/>
      <w:szCs w:val="24"/>
      <w:lang w:eastAsia="en-GB"/>
    </w:rPr>
  </w:style>
  <w:style w:type="paragraph" w:styleId="Header">
    <w:name w:val="header"/>
    <w:basedOn w:val="Normal"/>
    <w:link w:val="HeaderChar"/>
    <w:uiPriority w:val="99"/>
    <w:unhideWhenUsed/>
    <w:rsid w:val="00977957"/>
    <w:pPr>
      <w:tabs>
        <w:tab w:val="center" w:pos="4513"/>
        <w:tab w:val="right" w:pos="9026"/>
      </w:tabs>
      <w:spacing w:after="0" w:line="240" w:lineRule="auto"/>
    </w:pPr>
  </w:style>
  <w:style w:type="character" w:customStyle="1" w:styleId="HeaderChar">
    <w:name w:val="Header Char"/>
    <w:basedOn w:val="DefaultParagraphFont"/>
    <w:link w:val="Header"/>
    <w:uiPriority w:val="99"/>
    <w:rsid w:val="00977957"/>
  </w:style>
  <w:style w:type="paragraph" w:styleId="Footer">
    <w:name w:val="footer"/>
    <w:basedOn w:val="Normal"/>
    <w:link w:val="FooterChar"/>
    <w:uiPriority w:val="99"/>
    <w:unhideWhenUsed/>
    <w:rsid w:val="00977957"/>
    <w:pPr>
      <w:tabs>
        <w:tab w:val="center" w:pos="4513"/>
        <w:tab w:val="right" w:pos="9026"/>
      </w:tabs>
      <w:spacing w:after="0" w:line="240" w:lineRule="auto"/>
    </w:pPr>
  </w:style>
  <w:style w:type="character" w:customStyle="1" w:styleId="FooterChar">
    <w:name w:val="Footer Char"/>
    <w:basedOn w:val="DefaultParagraphFont"/>
    <w:link w:val="Footer"/>
    <w:uiPriority w:val="99"/>
    <w:rsid w:val="00977957"/>
  </w:style>
  <w:style w:type="character" w:customStyle="1" w:styleId="style1">
    <w:name w:val="style1"/>
    <w:rsid w:val="00F456B5"/>
    <w:rPr>
      <w:rFonts w:cs="Times New Roman"/>
    </w:rPr>
  </w:style>
  <w:style w:type="character" w:styleId="Hyperlink">
    <w:name w:val="Hyperlink"/>
    <w:basedOn w:val="DefaultParagraphFont"/>
    <w:uiPriority w:val="99"/>
    <w:unhideWhenUsed/>
    <w:rsid w:val="000E1DEB"/>
    <w:rPr>
      <w:color w:val="0563C1" w:themeColor="hyperlink"/>
      <w:u w:val="single"/>
    </w:rPr>
  </w:style>
  <w:style w:type="paragraph" w:styleId="ListParagraph">
    <w:name w:val="List Paragraph"/>
    <w:basedOn w:val="Normal"/>
    <w:uiPriority w:val="34"/>
    <w:qFormat/>
    <w:rsid w:val="0045017D"/>
    <w:pPr>
      <w:ind w:left="720"/>
      <w:contextualSpacing/>
    </w:pPr>
  </w:style>
  <w:style w:type="table" w:customStyle="1" w:styleId="TableGrid">
    <w:name w:val="TableGrid"/>
    <w:rsid w:val="000C0D73"/>
    <w:pPr>
      <w:spacing w:after="0" w:line="240" w:lineRule="auto"/>
    </w:pPr>
    <w:rPr>
      <w:rFonts w:eastAsiaTheme="minorEastAsia" w:cs="Times New Roman"/>
      <w:lang w:val="en-US"/>
    </w:rPr>
    <w:tblPr>
      <w:tblCellMar>
        <w:top w:w="0" w:type="dxa"/>
        <w:left w:w="0" w:type="dxa"/>
        <w:bottom w:w="0" w:type="dxa"/>
        <w:right w:w="0" w:type="dxa"/>
      </w:tblCellMar>
    </w:tblPr>
  </w:style>
  <w:style w:type="paragraph" w:styleId="NoSpacing">
    <w:name w:val="No Spacing"/>
    <w:uiPriority w:val="1"/>
    <w:qFormat/>
    <w:rsid w:val="00F96062"/>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3960920">
      <w:bodyDiv w:val="1"/>
      <w:marLeft w:val="0"/>
      <w:marRight w:val="0"/>
      <w:marTop w:val="0"/>
      <w:marBottom w:val="0"/>
      <w:divBdr>
        <w:top w:val="none" w:sz="0" w:space="0" w:color="auto"/>
        <w:left w:val="none" w:sz="0" w:space="0" w:color="auto"/>
        <w:bottom w:val="none" w:sz="0" w:space="0" w:color="auto"/>
        <w:right w:val="none" w:sz="0" w:space="0" w:color="auto"/>
      </w:divBdr>
    </w:div>
    <w:div w:id="818570663">
      <w:bodyDiv w:val="1"/>
      <w:marLeft w:val="0"/>
      <w:marRight w:val="0"/>
      <w:marTop w:val="0"/>
      <w:marBottom w:val="0"/>
      <w:divBdr>
        <w:top w:val="none" w:sz="0" w:space="0" w:color="auto"/>
        <w:left w:val="none" w:sz="0" w:space="0" w:color="auto"/>
        <w:bottom w:val="none" w:sz="0" w:space="0" w:color="auto"/>
        <w:right w:val="none" w:sz="0" w:space="0" w:color="auto"/>
      </w:divBdr>
    </w:div>
    <w:div w:id="11955796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header" Target="header1.xml"/><Relationship Id="rId7" Type="http://schemas.openxmlformats.org/officeDocument/2006/relationships/image" Target="media/image1.emf"/><Relationship Id="rId2" Type="http://schemas.openxmlformats.org/officeDocument/2006/relationships/styles" Target="styles.xml"/><Relationship Id="rId16" Type="http://schemas.openxmlformats.org/officeDocument/2006/relationships/image" Target="media/image10.emf"/><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 Type="http://schemas.openxmlformats.org/officeDocument/2006/relationships/footnotes" Target="footnotes.xml"/><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theme" Target="theme/theme1.xml"/><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93</TotalTime>
  <Pages>34</Pages>
  <Words>2215</Words>
  <Characters>12631</Characters>
  <Application>Microsoft Office Word</Application>
  <DocSecurity>0</DocSecurity>
  <Lines>105</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Izevbizua</dc:creator>
  <cp:keywords/>
  <dc:description/>
  <cp:lastModifiedBy>Kate Daniel</cp:lastModifiedBy>
  <cp:revision>13</cp:revision>
  <dcterms:created xsi:type="dcterms:W3CDTF">2023-09-23T22:10:00Z</dcterms:created>
  <dcterms:modified xsi:type="dcterms:W3CDTF">2023-09-29T03:58:00Z</dcterms:modified>
</cp:coreProperties>
</file>